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FC" w:rsidRPr="00F75A8D" w:rsidRDefault="001612FC" w:rsidP="001612F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cs="Arial"/>
          <w:b/>
          <w:color w:val="000080"/>
          <w:sz w:val="28"/>
          <w:szCs w:val="28"/>
          <w:lang w:val="pt-BR"/>
        </w:rPr>
      </w:pPr>
      <w:r w:rsidRPr="00F75A8D">
        <w:rPr>
          <w:rFonts w:cs="Arial"/>
          <w:b/>
          <w:color w:val="000080"/>
          <w:sz w:val="28"/>
          <w:szCs w:val="28"/>
          <w:lang w:val="pt-BR"/>
        </w:rPr>
        <w:t xml:space="preserve">- </w:t>
      </w:r>
      <w:r w:rsidRPr="00F75A8D">
        <w:rPr>
          <w:rFonts w:cs="Arial"/>
          <w:b/>
          <w:color w:val="000080"/>
          <w:sz w:val="28"/>
          <w:szCs w:val="28"/>
          <w:u w:val="single"/>
          <w:lang w:val="pt-BR"/>
        </w:rPr>
        <w:t>M O D E L O     D E     P R O P U E S T A</w:t>
      </w:r>
      <w:r w:rsidRPr="00F75A8D">
        <w:rPr>
          <w:rFonts w:cs="Arial"/>
          <w:b/>
          <w:color w:val="000080"/>
          <w:sz w:val="28"/>
          <w:szCs w:val="28"/>
          <w:lang w:val="pt-BR"/>
        </w:rPr>
        <w:t xml:space="preserve"> –</w:t>
      </w:r>
    </w:p>
    <w:p w:rsidR="001612FC" w:rsidRPr="00F75A8D" w:rsidRDefault="001612FC" w:rsidP="001612F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b/>
          <w:sz w:val="24"/>
          <w:lang w:val="pt-BR"/>
        </w:rPr>
      </w:pPr>
    </w:p>
    <w:p w:rsidR="001612FC" w:rsidRDefault="001612FC" w:rsidP="001612FC">
      <w:pPr>
        <w:pStyle w:val="Sangradetextonormal"/>
        <w:rPr>
          <w:rFonts w:cs="Arial"/>
          <w:szCs w:val="22"/>
        </w:rPr>
      </w:pPr>
      <w:r w:rsidRPr="00BD143F">
        <w:rPr>
          <w:rFonts w:cs="Arial"/>
          <w:szCs w:val="22"/>
          <w:u w:val="single"/>
        </w:rPr>
        <w:t>PARA</w:t>
      </w:r>
      <w:r>
        <w:rPr>
          <w:rFonts w:cs="Arial"/>
          <w:szCs w:val="22"/>
        </w:rPr>
        <w:t>: ADQUISICION DE LUBRICANTES.</w:t>
      </w:r>
    </w:p>
    <w:p w:rsidR="001612FC" w:rsidRDefault="001612FC" w:rsidP="00293DBF">
      <w:pPr>
        <w:pStyle w:val="Sangradetextonormal"/>
        <w:ind w:left="0"/>
        <w:rPr>
          <w:rFonts w:cs="Arial"/>
          <w:szCs w:val="22"/>
        </w:rPr>
      </w:pPr>
    </w:p>
    <w:p w:rsidR="001612FC" w:rsidRDefault="001612FC" w:rsidP="001612FC">
      <w:pPr>
        <w:pStyle w:val="Sangradetextonormal"/>
        <w:rPr>
          <w:rFonts w:cs="Arial"/>
          <w:szCs w:val="22"/>
        </w:rPr>
      </w:pPr>
      <w:r>
        <w:rPr>
          <w:rFonts w:cs="Arial"/>
          <w:szCs w:val="22"/>
        </w:rPr>
        <w:t xml:space="preserve">A </w:t>
      </w:r>
      <w:smartTag w:uri="urn:schemas-microsoft-com:office:smarttags" w:element="PersonName">
        <w:smartTagPr>
          <w:attr w:name="ProductID" w:val="la Direcci￳n"/>
        </w:smartTagPr>
        <w:r>
          <w:rPr>
            <w:rFonts w:cs="Arial"/>
            <w:szCs w:val="22"/>
          </w:rPr>
          <w:t>la Dirección</w:t>
        </w:r>
      </w:smartTag>
      <w:r>
        <w:rPr>
          <w:rFonts w:cs="Arial"/>
          <w:szCs w:val="22"/>
        </w:rPr>
        <w:t xml:space="preserve"> de Vialidad Provincial: </w:t>
      </w:r>
    </w:p>
    <w:p w:rsidR="001612FC" w:rsidRDefault="001612FC" w:rsidP="001612FC">
      <w:pPr>
        <w:pStyle w:val="Sangradetextonormal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El/los que suscribe/n, ha/n examinado los Pliegos de Condiciones relativas a </w:t>
      </w:r>
      <w:smartTag w:uri="urn:schemas-microsoft-com:office:smarttags" w:element="PersonName">
        <w:smartTagPr>
          <w:attr w:name="ProductID" w:val="la Licitaci￳n"/>
        </w:smartTagPr>
        <w:r>
          <w:rPr>
            <w:rFonts w:cs="Arial"/>
            <w:szCs w:val="22"/>
          </w:rPr>
          <w:t>la Licitación</w:t>
        </w:r>
      </w:smartTag>
      <w:r>
        <w:rPr>
          <w:rFonts w:cs="Arial"/>
          <w:szCs w:val="22"/>
        </w:rPr>
        <w:t xml:space="preserve"> indicada y se compromete/n a dar cumplimiento en un todo de acuerdo a los mencionados documentos  que declara/n conocer en todas sus partes, ofreciendo los </w:t>
      </w:r>
      <w:r w:rsidR="00293DBF">
        <w:rPr>
          <w:rFonts w:cs="Arial"/>
          <w:szCs w:val="22"/>
        </w:rPr>
        <w:t>artículos</w:t>
      </w:r>
      <w:r>
        <w:rPr>
          <w:rFonts w:cs="Arial"/>
          <w:szCs w:val="22"/>
        </w:rPr>
        <w:t xml:space="preserve"> solicitados en los precios y condiciones que se detallan a continuación: </w:t>
      </w:r>
    </w:p>
    <w:p w:rsidR="005755F8" w:rsidRPr="001612FC" w:rsidRDefault="005755F8" w:rsidP="003D47AB">
      <w:pPr>
        <w:spacing w:after="0" w:line="240" w:lineRule="auto"/>
        <w:jc w:val="both"/>
        <w:rPr>
          <w:rFonts w:ascii="Arial" w:eastAsia="Times New Roman" w:hAnsi="Arial" w:cs="Times New Roman"/>
          <w:lang w:eastAsia="es-ES"/>
        </w:rPr>
      </w:pPr>
    </w:p>
    <w:p w:rsidR="005755F8" w:rsidRDefault="00293DBF" w:rsidP="003D47AB">
      <w:pPr>
        <w:spacing w:after="0" w:line="240" w:lineRule="auto"/>
        <w:jc w:val="both"/>
        <w:rPr>
          <w:rFonts w:ascii="Arial" w:eastAsia="Times New Roman" w:hAnsi="Arial" w:cs="Times New Roman"/>
          <w:lang w:val="es-ES" w:eastAsia="es-ES"/>
        </w:rPr>
      </w:pPr>
      <w:r>
        <w:rPr>
          <w:rFonts w:ascii="Arial" w:eastAsia="Times New Roman" w:hAnsi="Arial" w:cs="Times New Roman"/>
          <w:noProof/>
          <w:lang w:eastAsia="es-AR"/>
        </w:rPr>
        <mc:AlternateContent>
          <mc:Choice Requires="wpc">
            <w:drawing>
              <wp:inline distT="0" distB="0" distL="0" distR="0">
                <wp:extent cx="6307455" cy="7205980"/>
                <wp:effectExtent l="1905" t="9525" r="5715" b="4445"/>
                <wp:docPr id="309" name="Lienz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" name="Group 20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290945" cy="7051675"/>
                            <a:chOff x="7" y="7"/>
                            <a:chExt cx="9907" cy="11105"/>
                          </a:xfrm>
                        </wpg:grpSpPr>
                        <wps:wsp>
                          <wps:cNvPr id="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7" y="7"/>
                              <a:ext cx="9907" cy="409"/>
                            </a:xfrm>
                            <a:prstGeom prst="rect">
                              <a:avLst/>
                            </a:prstGeom>
                            <a:solidFill>
                              <a:srgbClr val="DBE5F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414"/>
                              <a:ext cx="903" cy="6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1055"/>
                              <a:ext cx="903" cy="6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1696"/>
                              <a:ext cx="903" cy="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2124"/>
                              <a:ext cx="903" cy="8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2979"/>
                              <a:ext cx="903" cy="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3406"/>
                              <a:ext cx="903" cy="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3834"/>
                              <a:ext cx="903" cy="6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4475"/>
                              <a:ext cx="903" cy="6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5116"/>
                              <a:ext cx="903" cy="25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7681"/>
                              <a:ext cx="903" cy="6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8322"/>
                              <a:ext cx="903" cy="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8749"/>
                              <a:ext cx="903" cy="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9177"/>
                              <a:ext cx="903" cy="6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9" y="9818"/>
                              <a:ext cx="903" cy="4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" y="10896"/>
                              <a:ext cx="9907" cy="2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67" y="114"/>
                              <a:ext cx="309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Item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" y="114"/>
                              <a:ext cx="45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Código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0" y="114"/>
                              <a:ext cx="929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Especificación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8" y="114"/>
                              <a:ext cx="51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Tambor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6" y="114"/>
                              <a:ext cx="77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Descripción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02" y="114"/>
                              <a:ext cx="66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Tambores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3" y="114"/>
                              <a:ext cx="99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Precio Unitario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956" y="114"/>
                              <a:ext cx="82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Precio  Total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" y="639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639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200081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1" y="522"/>
                              <a:ext cx="1389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Aceite SAE 80W CAJA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7" y="739"/>
                              <a:ext cx="1095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MERCEDES BENZ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7" y="626"/>
                              <a:ext cx="31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205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3" y="843"/>
                              <a:ext cx="36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Litros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8" y="407"/>
                              <a:ext cx="202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Aceite monogrado para caja de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3" y="624"/>
                              <a:ext cx="2530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transmisiones de camiones  Mercedes-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1" y="843"/>
                              <a:ext cx="314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Benz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7" y="639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9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6" y="631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8" y="631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9" y="631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9162" y="631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0" y="631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9" y="631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" y="1281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1281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200082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5" y="1163"/>
                              <a:ext cx="1780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Aceite SAE 80W90 API GL-5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4" y="1380"/>
                              <a:ext cx="62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HIPOIDAL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7" y="1267"/>
                              <a:ext cx="31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205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3" y="1484"/>
                              <a:ext cx="36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Litros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8" y="1048"/>
                              <a:ext cx="198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Aceite multigrado para caja de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94" y="1266"/>
                              <a:ext cx="2774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Transmisiones y diferenciales de maquinas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54" y="1484"/>
                              <a:ext cx="384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Viales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7" y="1281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6" y="1272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8" y="1272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9" y="1272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9162" y="1272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0" y="1272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9" y="1272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" y="1814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1814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200083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8" y="1703"/>
                              <a:ext cx="186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Aceite SAE 85W140 API:GL-5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2" y="1920"/>
                              <a:ext cx="62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HIPOIDAL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7" y="1695"/>
                              <a:ext cx="31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205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6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3" y="1912"/>
                              <a:ext cx="36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Litros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7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088" y="1695"/>
                              <a:ext cx="240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Aceite multigrado Puente Posterior y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8" y="1912"/>
                              <a:ext cx="2025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Diferencial  de maquinas Viales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9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247" y="1814"/>
                              <a:ext cx="16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6" y="1807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8" y="1807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9" y="1807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6" y="1807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8875" y="1807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6" y="1807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" y="2455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2455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200085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8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66" y="2339"/>
                              <a:ext cx="2005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Aceite hidráulico 19 API: GL-4 (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2" y="2556"/>
                              <a:ext cx="689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U.T.T.O.S.)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7" y="2550"/>
                              <a:ext cx="31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205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3" y="2767"/>
                              <a:ext cx="36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Litros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2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4" y="2112"/>
                              <a:ext cx="2674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Aceite hidro 19 API: GL-4  SAE 10W30  de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7" y="2329"/>
                              <a:ext cx="2674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aplicaciones múltiples , de características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46" y="2548"/>
                              <a:ext cx="2489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UTTOs ( Universal Tractor Transmisión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5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3" y="2767"/>
                              <a:ext cx="33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Oils).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6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47" y="2455"/>
                              <a:ext cx="16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1" y="2449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1" y="2449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0" y="2449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0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6" y="2449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8875" y="2449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6" y="2449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" y="3096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3096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200087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5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8" y="3090"/>
                              <a:ext cx="175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Aceite hidráulico BP ISO 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7" y="2977"/>
                              <a:ext cx="31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205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7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3" y="3194"/>
                              <a:ext cx="36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Litros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8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3911" y="2977"/>
                              <a:ext cx="2744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Aceite hidráulico BP Sistema Hidráulico de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9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2" y="3194"/>
                              <a:ext cx="1034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máquinas viales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7247" y="3096"/>
                              <a:ext cx="16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1" y="3090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1" y="3090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3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0" y="3090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6" y="3090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5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8875" y="3090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6" y="3090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7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" y="3524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8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3524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200089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8" y="3413"/>
                              <a:ext cx="186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Aceite p/motores NAFTEROS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0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6" y="3630"/>
                              <a:ext cx="139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SAE 15W40 API SL/CF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1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7" y="3404"/>
                              <a:ext cx="31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205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3" y="3621"/>
                              <a:ext cx="36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Litros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3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7" y="3623"/>
                              <a:ext cx="265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Aceite multigrado para motores nafteros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4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7" y="3524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5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1" y="3517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6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1" y="3517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0" y="3517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8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9162" y="3517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9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0" y="3517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0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9" y="3517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" y="4059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4059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200091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3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2" y="4051"/>
                              <a:ext cx="1729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Aceite SAE 30 API: CF-2/CF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7" y="4046"/>
                              <a:ext cx="31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205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3" y="4263"/>
                              <a:ext cx="36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Litros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6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15" y="3827"/>
                              <a:ext cx="254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Aceite monogrado SAE-30 API CF   para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7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080" y="4044"/>
                              <a:ext cx="242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motores gasoleros que se ajuste a las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8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6" y="4263"/>
                              <a:ext cx="176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especificaciones C-3 y TO-2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9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7247" y="4059"/>
                              <a:ext cx="16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0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1" y="4051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1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1" y="4051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2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0" y="4051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3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9162" y="4051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0" y="4051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5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9" y="4051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6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" y="4700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7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4700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200092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8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2" y="4692"/>
                              <a:ext cx="1729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Aceite SAE 40 API: CF-2/CF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9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7" y="4687"/>
                              <a:ext cx="31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205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0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3" y="4904"/>
                              <a:ext cx="36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Litros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1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15" y="4468"/>
                              <a:ext cx="254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Aceite monogrado SAE-40 API CF   para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2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80" y="4685"/>
                              <a:ext cx="242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motores gasoleros que se ajuste a las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3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6" y="4904"/>
                              <a:ext cx="176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especificaciones C-3 y TO-2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4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7" y="4700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1" y="4692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6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1" y="4692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7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0" y="4692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8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9162" y="4692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9" name="Rectangl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0" y="4692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0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9" y="4692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1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" y="6302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2" name="Rectangl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6302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200148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3" name="Rectangl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4" y="6186"/>
                              <a:ext cx="206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Grasa Tipo litio con disulfuro de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4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6" y="6403"/>
                              <a:ext cx="1569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molibdeno Grado NLGI2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5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1" y="7470"/>
                              <a:ext cx="43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180 Kg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921" y="5501"/>
                              <a:ext cx="272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Grasa de litio con disulfuro de molibdeno,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7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4" y="5718"/>
                              <a:ext cx="2815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para aplicaciones  agro y viales sujetas a las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8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97" y="5937"/>
                              <a:ext cx="277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más severas condiciones de servicio, como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9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971" y="6156"/>
                              <a:ext cx="2629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rodamientos, bujes, uniones, pasadores,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0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2" y="6375"/>
                              <a:ext cx="245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suspensión, cadenas, engranajes, ejes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1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7" y="6593"/>
                              <a:ext cx="1989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acanalados de toma de fuerza,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2" name="Rectangl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105" y="6812"/>
                              <a:ext cx="2375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transmisiones homocinéticas y otros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3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3964" y="7031"/>
                              <a:ext cx="264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sistemas sometidos a grandes exigencias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4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03" y="7250"/>
                              <a:ext cx="256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donde falte aporte del fluido lubricante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5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9" y="7468"/>
                              <a:ext cx="168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por períodos prolongados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6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7" y="6302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7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6" y="6296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8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8" y="6296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9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9" y="6296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0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6" y="6296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1" name="Rectangl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8875" y="6296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2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6" y="6296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3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" y="7906"/>
                              <a:ext cx="16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4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7906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200203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5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9" y="7788"/>
                              <a:ext cx="2075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Aceite p/motores gasoleros SAE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6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89" y="8005"/>
                              <a:ext cx="101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15W40 API CI-4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7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7" y="7893"/>
                              <a:ext cx="31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205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8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3" y="8110"/>
                              <a:ext cx="361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Litros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9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018" y="7674"/>
                              <a:ext cx="253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Aceite multigrado utilizado en motores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0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911" y="7891"/>
                              <a:ext cx="2745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diesel de maquinarias viales y movilidades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1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2" y="8110"/>
                              <a:ext cx="48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livianas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2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7247" y="7906"/>
                              <a:ext cx="16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3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6" y="7898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4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8" y="7898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5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9" y="7898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6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6" y="7898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7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8875" y="7898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8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6" y="7898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9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" y="8439"/>
                              <a:ext cx="16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0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8439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200204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1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8" y="8433"/>
                              <a:ext cx="95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Grasa Tipo 30c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2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1" y="8539"/>
                              <a:ext cx="43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180 Kg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3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30" y="8320"/>
                              <a:ext cx="2516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Grasa Multipropósito muy adhesiva de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4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189" y="8537"/>
                              <a:ext cx="2215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 w:rsidRPr="001612FC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fibra larga para el engrase general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5" name="Rectangle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7" y="8439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6" name="Rectangl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1" y="8433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7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1" y="8433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8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0" y="8433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9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9162" y="8433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0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0" y="8433"/>
                              <a:ext cx="82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$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1" name="Rectangle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9" y="8433"/>
                              <a:ext cx="37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2" name="Rectangl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" y="8867"/>
                              <a:ext cx="163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3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" y="8867"/>
                              <a:ext cx="487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200093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4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1" y="8860"/>
                              <a:ext cx="948" cy="3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12FC" w:rsidRDefault="001612F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Aceite ultra 2T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wgp>
                      <wps:wsp>
                        <wps:cNvPr id="205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2155190" y="5554345"/>
                            <a:ext cx="20066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 205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6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2139950" y="5692775"/>
                            <a:ext cx="22923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Litros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7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2486660" y="5554345"/>
                            <a:ext cx="17411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 w:rsidRPr="001612FC"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Aceite para motores dos tiempos de moto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8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3197225" y="5692775"/>
                            <a:ext cx="39433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guadañas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9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4631690" y="5630545"/>
                            <a:ext cx="520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0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5113655" y="5626100"/>
                            <a:ext cx="8191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1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4987925" y="5626100"/>
                            <a:ext cx="520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$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5115560" y="5626100"/>
                            <a:ext cx="2349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3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5822315" y="5626100"/>
                            <a:ext cx="8191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4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5643245" y="5626100"/>
                            <a:ext cx="520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$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5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5820410" y="5626100"/>
                            <a:ext cx="2349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6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92075" y="5970270"/>
                            <a:ext cx="10350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7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07340" y="5970270"/>
                            <a:ext cx="30924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200094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8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732155" y="5831205"/>
                            <a:ext cx="117602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 w:rsidRPr="001612FC"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Aceite SAE 80 W 90 API GL-3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9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645795" y="5969000"/>
                            <a:ext cx="133985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para transmisiones de Camiones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0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1069975" y="6108065"/>
                            <a:ext cx="53530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Iveco (no EP)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1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2155190" y="5962015"/>
                            <a:ext cx="20066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 205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2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2139950" y="6099810"/>
                            <a:ext cx="22923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Litros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3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2740025" y="5962015"/>
                            <a:ext cx="126111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Aceite multigrado para caja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4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2508885" y="6099810"/>
                            <a:ext cx="170116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 w:rsidRPr="001612FC"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Transmisiones de Camiones  IVECO no EP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5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4631690" y="5970270"/>
                            <a:ext cx="520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6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5113655" y="5965190"/>
                            <a:ext cx="8191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7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4987925" y="5965190"/>
                            <a:ext cx="520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$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8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5115560" y="5965190"/>
                            <a:ext cx="2349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9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5822315" y="5965190"/>
                            <a:ext cx="8191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0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5643245" y="5965190"/>
                            <a:ext cx="520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$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1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5820410" y="5965190"/>
                            <a:ext cx="2349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2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92075" y="6312535"/>
                            <a:ext cx="10350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3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307340" y="6312535"/>
                            <a:ext cx="30924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200175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4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718185" y="6308090"/>
                            <a:ext cx="120332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 w:rsidRPr="001612FC"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ACEITE SAE 75 W 80 API GL-4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5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2155190" y="6223635"/>
                            <a:ext cx="20066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 205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6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2139950" y="6361430"/>
                            <a:ext cx="22923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Litros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7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2740025" y="6223635"/>
                            <a:ext cx="126111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Aceite multigrado para caja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8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3093720" y="6361430"/>
                            <a:ext cx="59182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Transmisiones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9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4631690" y="6312535"/>
                            <a:ext cx="520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0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5113655" y="6308090"/>
                            <a:ext cx="8191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1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4987925" y="6308090"/>
                            <a:ext cx="520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$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2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5115560" y="6308090"/>
                            <a:ext cx="2349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3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5822315" y="6308090"/>
                            <a:ext cx="8191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4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5643245" y="6308090"/>
                            <a:ext cx="520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$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5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5820410" y="6308090"/>
                            <a:ext cx="2349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6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5729605" y="6513195"/>
                            <a:ext cx="8191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7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5629275" y="6513195"/>
                            <a:ext cx="52070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$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8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5724525" y="6513195"/>
                            <a:ext cx="2349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26035" y="6920230"/>
                            <a:ext cx="8191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0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2389505" y="6511925"/>
                            <a:ext cx="93916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Total Presupuestado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51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107950" y="6649085"/>
                            <a:ext cx="61823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12FC" w:rsidRDefault="001612FC"/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52" name="Line 254"/>
                        <wps:cNvCnPr/>
                        <wps:spPr bwMode="auto">
                          <a:xfrm>
                            <a:off x="4445" y="0"/>
                            <a:ext cx="0" cy="65036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4445" y="0"/>
                            <a:ext cx="8255" cy="65036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Line 256"/>
                        <wps:cNvCnPr/>
                        <wps:spPr bwMode="auto">
                          <a:xfrm>
                            <a:off x="5585460" y="8255"/>
                            <a:ext cx="0" cy="6495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5585460" y="8255"/>
                            <a:ext cx="8890" cy="64954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Line 258"/>
                        <wps:cNvCnPr/>
                        <wps:spPr bwMode="auto">
                          <a:xfrm>
                            <a:off x="6294120" y="8255"/>
                            <a:ext cx="0" cy="6495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6294120" y="8255"/>
                            <a:ext cx="8890" cy="64954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0" y="6503670"/>
                            <a:ext cx="17145" cy="5600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Line 261"/>
                        <wps:cNvCnPr/>
                        <wps:spPr bwMode="auto">
                          <a:xfrm>
                            <a:off x="262255" y="8255"/>
                            <a:ext cx="0" cy="6495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262255" y="8255"/>
                            <a:ext cx="8890" cy="64954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Line 263"/>
                        <wps:cNvCnPr/>
                        <wps:spPr bwMode="auto">
                          <a:xfrm>
                            <a:off x="620395" y="8255"/>
                            <a:ext cx="0" cy="6495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620395" y="8255"/>
                            <a:ext cx="8255" cy="64954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Line 265"/>
                        <wps:cNvCnPr/>
                        <wps:spPr bwMode="auto">
                          <a:xfrm>
                            <a:off x="2073275" y="8255"/>
                            <a:ext cx="0" cy="6495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2073275" y="8255"/>
                            <a:ext cx="8255" cy="64954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Line 267"/>
                        <wps:cNvCnPr/>
                        <wps:spPr bwMode="auto">
                          <a:xfrm>
                            <a:off x="2437765" y="8255"/>
                            <a:ext cx="0" cy="6495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2437765" y="8255"/>
                            <a:ext cx="8255" cy="64954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Line 269"/>
                        <wps:cNvCnPr/>
                        <wps:spPr bwMode="auto">
                          <a:xfrm>
                            <a:off x="4362450" y="8255"/>
                            <a:ext cx="0" cy="6495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4362450" y="8255"/>
                            <a:ext cx="8255" cy="64954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Line 271"/>
                        <wps:cNvCnPr/>
                        <wps:spPr bwMode="auto">
                          <a:xfrm>
                            <a:off x="4934585" y="8255"/>
                            <a:ext cx="0" cy="6495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4934585" y="8255"/>
                            <a:ext cx="8255" cy="64954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Line 273"/>
                        <wps:cNvCnPr/>
                        <wps:spPr bwMode="auto">
                          <a:xfrm>
                            <a:off x="5585460" y="6520815"/>
                            <a:ext cx="0" cy="1187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5585460" y="6520815"/>
                            <a:ext cx="8890" cy="1187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6290310" y="6520815"/>
                            <a:ext cx="17145" cy="5429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Line 276"/>
                        <wps:cNvCnPr/>
                        <wps:spPr bwMode="auto">
                          <a:xfrm>
                            <a:off x="12700" y="0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12700" y="0"/>
                            <a:ext cx="6290310" cy="8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Line 278"/>
                        <wps:cNvCnPr/>
                        <wps:spPr bwMode="auto">
                          <a:xfrm>
                            <a:off x="12700" y="258445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12700" y="258445"/>
                            <a:ext cx="6290310" cy="889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Line 280"/>
                        <wps:cNvCnPr/>
                        <wps:spPr bwMode="auto">
                          <a:xfrm>
                            <a:off x="12700" y="665480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12700" y="665480"/>
                            <a:ext cx="6290310" cy="889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Line 282"/>
                        <wps:cNvCnPr/>
                        <wps:spPr bwMode="auto">
                          <a:xfrm>
                            <a:off x="12700" y="1073150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1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12700" y="1073150"/>
                            <a:ext cx="6290310" cy="8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Line 284"/>
                        <wps:cNvCnPr/>
                        <wps:spPr bwMode="auto">
                          <a:xfrm>
                            <a:off x="12700" y="1344295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12700" y="1344295"/>
                            <a:ext cx="6290310" cy="8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Line 286"/>
                        <wps:cNvCnPr/>
                        <wps:spPr bwMode="auto">
                          <a:xfrm>
                            <a:off x="12700" y="1887220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12700" y="1887220"/>
                            <a:ext cx="6290310" cy="8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Line 288"/>
                        <wps:cNvCnPr/>
                        <wps:spPr bwMode="auto">
                          <a:xfrm>
                            <a:off x="12700" y="2158365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12700" y="2158365"/>
                            <a:ext cx="6290310" cy="889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Line 290"/>
                        <wps:cNvCnPr/>
                        <wps:spPr bwMode="auto">
                          <a:xfrm>
                            <a:off x="12700" y="2430145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12700" y="2430145"/>
                            <a:ext cx="6290310" cy="8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Line 292"/>
                        <wps:cNvCnPr/>
                        <wps:spPr bwMode="auto">
                          <a:xfrm>
                            <a:off x="12700" y="2837180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12700" y="2837180"/>
                            <a:ext cx="6290310" cy="8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Line 294"/>
                        <wps:cNvCnPr/>
                        <wps:spPr bwMode="auto">
                          <a:xfrm>
                            <a:off x="12700" y="3244215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12700" y="3244215"/>
                            <a:ext cx="6290310" cy="889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Line 296"/>
                        <wps:cNvCnPr/>
                        <wps:spPr bwMode="auto">
                          <a:xfrm>
                            <a:off x="12700" y="4872990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12700" y="4872990"/>
                            <a:ext cx="6290310" cy="8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Line 298"/>
                        <wps:cNvCnPr/>
                        <wps:spPr bwMode="auto">
                          <a:xfrm>
                            <a:off x="12700" y="5280025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12700" y="5280025"/>
                            <a:ext cx="6290310" cy="8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Line 300"/>
                        <wps:cNvCnPr/>
                        <wps:spPr bwMode="auto">
                          <a:xfrm>
                            <a:off x="12700" y="5551170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12700" y="5551170"/>
                            <a:ext cx="6290310" cy="889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Line 302"/>
                        <wps:cNvCnPr/>
                        <wps:spPr bwMode="auto">
                          <a:xfrm>
                            <a:off x="12700" y="5822950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12700" y="5822950"/>
                            <a:ext cx="6290310" cy="8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Line 304"/>
                        <wps:cNvCnPr/>
                        <wps:spPr bwMode="auto">
                          <a:xfrm>
                            <a:off x="12700" y="6229985"/>
                            <a:ext cx="62903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12700" y="6229985"/>
                            <a:ext cx="6290310" cy="8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17145" y="6503670"/>
                            <a:ext cx="6290310" cy="171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17145" y="6639560"/>
                            <a:ext cx="6290310" cy="165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Rectangle 308"/>
                        <wps:cNvSpPr>
                          <a:spLocks noChangeArrowheads="1"/>
                        </wps:cNvSpPr>
                        <wps:spPr bwMode="auto">
                          <a:xfrm>
                            <a:off x="17145" y="6774815"/>
                            <a:ext cx="6290310" cy="171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17145" y="6910705"/>
                            <a:ext cx="6290310" cy="171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17145" y="7046595"/>
                            <a:ext cx="6290310" cy="171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Lienzo 4" o:spid="_x0000_s1026" editas="canvas" style="width:496.65pt;height:567.4pt;mso-position-horizontal-relative:char;mso-position-vertical-relative:line" coordsize="63074,72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3074;height:72059;visibility:visible;mso-wrap-style:square">
                  <v:fill o:detectmouseclick="t"/>
                  <v:path o:connecttype="none"/>
                </v:shape>
                <v:group id="Group 205" o:spid="_x0000_s1028" style="position:absolute;width:62909;height:70516" coordorigin="7,7" coordsize="9907,11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5" o:spid="_x0000_s1029" style="position:absolute;left:7;top:7;width:9907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P4sQA&#10;AADaAAAADwAAAGRycy9kb3ducmV2LnhtbESPT2vCQBTE74LfYXlCL9JsbIu2MauEQkuhJ6OX3h7Z&#10;lz8k+zZkN5r203cFweMwM79h0v1kOnGmwTWWFayiGARxYXXDlYLT8ePxFYTzyBo7y6Tglxzsd/NZ&#10;iom2Fz7QOfeVCBB2CSqove8TKV1Rk0EX2Z44eKUdDPogh0rqAS8Bbjr5FMdrabDhsFBjT+81FW0+&#10;GgUjlv7tb1p+Z+tN+Yn9T5uXL61SD4sp24LwNPl7+Nb+0gqe4Xol3AC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Yz+LEAAAA2gAAAA8AAAAAAAAAAAAAAAAAmAIAAGRycy9k&#10;b3ducmV2LnhtbFBLBQYAAAAABAAEAPUAAACJAwAAAAA=&#10;" fillcolor="#dbe5f1" stroked="f"/>
                  <v:rect id="Rectangle 6" o:spid="_x0000_s1030" style="position:absolute;left:6869;top:414;width:903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X6cMA&#10;AADa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jB35V4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AX6cMAAADaAAAADwAAAAAAAAAAAAAAAACYAgAAZHJzL2Rv&#10;d25yZXYueG1sUEsFBgAAAAAEAAQA9QAAAIgDAAAAAA==&#10;" stroked="f"/>
                  <v:rect id="Rectangle 7" o:spid="_x0000_s1031" style="position:absolute;left:6869;top:1055;width:903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KJnsQA&#10;AADaAAAADwAAAGRycy9kb3ducmV2LnhtbESPT2sCMRTE74LfITyhN03a6rbdbpRSEATtoWuh18fm&#10;7R+6edluoq7f3giCx2FmfsNkq8G24ki9bxxreJwpEMSFMw1XGn726+krCB+QDbaOScOZPKyW41GG&#10;qXEn/qZjHioRIexT1FCH0KVS+qImi37mOuLola63GKLsK2l6PEW4beWTUom02HBcqLGjz5qKv/xg&#10;NWAyN/9f5fNuvz0k+FYNar34VVo/TIaPdxCBhnAP39obo+EFrlfiDZ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CiZ7EAAAA2gAAAA8AAAAAAAAAAAAAAAAAmAIAAGRycy9k&#10;b3ducmV2LnhtbFBLBQYAAAAABAAEAPUAAACJAwAAAAA=&#10;" stroked="f"/>
                  <v:rect id="Rectangle 8" o:spid="_x0000_s1032" style="position:absolute;left:6869;top:1696;width:903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/>
                  <v:rect id="Rectangle 9" o:spid="_x0000_s1033" style="position:absolute;left:6869;top:2124;width:903;height: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4d8IA&#10;AADaAAAADwAAAGRycy9kb3ducmV2LnhtbESPT4vCMBTE74LfITzBmyauu0WrUWRBENY9+Ae8Pppn&#10;W2xeahO1fnuzsOBxmJnfMPNlaytxp8aXjjWMhgoEceZMybmG42E9mIDwAdlg5Zg0PMnDctHtzDE1&#10;7sE7uu9DLiKEfYoaihDqVEqfFWTRD11NHL2zayyGKJtcmgYfEW4r+aFUIi2WHBcKrOm7oOyyv1kN&#10;mHya6+95vD383BKc5q1af52U1v1eu5qBCNSGd/i/vTEapvB3Jd4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bh3wgAAANoAAAAPAAAAAAAAAAAAAAAAAJgCAABkcnMvZG93&#10;bnJldi54bWxQSwUGAAAAAAQABAD1AAAAhwMAAAAA&#10;" stroked="f"/>
                  <v:rect id="Rectangle 10" o:spid="_x0000_s1034" style="position:absolute;left:6869;top:2979;width:903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      <v:rect id="Rectangle 11" o:spid="_x0000_s1035" style="position:absolute;left:6869;top:3406;width:903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Q+vcIA&#10;AADb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F/D7Szx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D69wgAAANsAAAAPAAAAAAAAAAAAAAAAAJgCAABkcnMvZG93&#10;bnJldi54bWxQSwUGAAAAAAQABAD1AAAAhwMAAAAA&#10;" stroked="f"/>
                  <v:rect id="Rectangle 12" o:spid="_x0000_s1036" style="position:absolute;left:6869;top:3834;width:903;height: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agysAA&#10;AADbAAAADwAAAGRycy9kb3ducmV2LnhtbERPTYvCMBC9C/6HMMLeNNHVslajiCAsuB7UBa9DM7bF&#10;ZlKbqN1/vxEEb/N4nzNftrYSd2p86VjDcKBAEGfOlJxr+D1u+l8gfEA2WDkmDX/kYbnoduaYGvfg&#10;Pd0PIRcxhH2KGooQ6lRKnxVk0Q9cTRy5s2sshgibXJoGHzHcVnKkVCItlhwbCqxpXVB2OdysBkzG&#10;5ro7f/4ct7cEp3mrNpOT0vqj165mIAK14S1+ub9NnD+C5y/xAL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agysAAAADbAAAADwAAAAAAAAAAAAAAAACYAgAAZHJzL2Rvd25y&#10;ZXYueG1sUEsFBgAAAAAEAAQA9QAAAIUDAAAAAA==&#10;" stroked="f"/>
                  <v:rect id="Rectangle 13" o:spid="_x0000_s1037" style="position:absolute;left:6869;top:4475;width:903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      <v:rect id="Rectangle 14" o:spid="_x0000_s1038" style="position:absolute;left:6869;top:5116;width:903;height:2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dJcAA&#10;AADb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YXr/E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OdJcAAAADbAAAADwAAAAAAAAAAAAAAAACYAgAAZHJzL2Rvd25y&#10;ZXYueG1sUEsFBgAAAAAEAAQA9QAAAIUDAAAAAA==&#10;" stroked="f"/>
                  <v:rect id="Rectangle 15" o:spid="_x0000_s1039" style="position:absolute;left:6869;top:7681;width:903;height: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84vsIA&#10;AADbAAAADwAAAGRycy9kb3ducmV2LnhtbERPTWvCQBC9F/wPywje6q7VBJu6hiIIQttDVeh1yI5J&#10;aHY2Zjcm/fduodDbPN7nbPLRNuJGna8da1jMFQjiwpmaSw3n0/5xDcIHZIONY9LwQx7y7eRhg5lx&#10;A3/S7RhKEUPYZ6ihCqHNpPRFRRb93LXEkbu4zmKIsCul6XCI4baRT0ql0mLNsaHClnYVFd/H3mrA&#10;dGWuH5fl++mtT/G5HNU++VJaz6bj6wuIQGP4F/+5DybOT+D3l3iA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nzi+wgAAANsAAAAPAAAAAAAAAAAAAAAAAJgCAABkcnMvZG93&#10;bnJldi54bWxQSwUGAAAAAAQABAD1AAAAhwMAAAAA&#10;" stroked="f"/>
                  <v:rect id="Rectangle 16" o:spid="_x0000_s1040" style="position:absolute;left:6869;top:8322;width:903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mycAA&#10;AADb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wEnr/EA+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mycAAAADbAAAADwAAAAAAAAAAAAAAAACYAgAAZHJzL2Rvd25y&#10;ZXYueG1sUEsFBgAAAAAEAAQA9QAAAIUDAAAAAA==&#10;" stroked="f"/>
                  <v:rect id="Rectangle 17" o:spid="_x0000_s1041" style="position:absolute;left:6869;top:8749;width:903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EDUsEA&#10;AADbAAAADwAAAGRycy9kb3ducmV2LnhtbERPTWvCQBC9C/6HZYTedNe2Ro2uUgpCofbQKHgdsmMS&#10;zM6m2VXjv3cLgrd5vM9Zrjtbiwu1vnKsYTxSIIhzZyouNOx3m+EMhA/IBmvHpOFGHtarfm+JqXFX&#10;/qVLFgoRQ9inqKEMoUml9HlJFv3INcSRO7rWYoiwLaRp8RrDbS1flUqkxYpjQ4kNfZaUn7Kz1YDJ&#10;u/n7Ob5td9/nBOdFpzaTg9L6ZdB9LEAE6sJT/HB/mTh/Cv+/x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A1LBAAAA2wAAAA8AAAAAAAAAAAAAAAAAmAIAAGRycy9kb3du&#10;cmV2LnhtbFBLBQYAAAAABAAEAPUAAACGAwAAAAA=&#10;" stroked="f"/>
                  <v:rect id="Rectangle 18" o:spid="_x0000_s1042" style="position:absolute;left:6869;top:9177;width:903;height: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6XIM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Aiu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lyDEAAAA2wAAAA8AAAAAAAAAAAAAAAAAmAIAAGRycy9k&#10;b3ducmV2LnhtbFBLBQYAAAAABAAEAPUAAACJAwAAAAA=&#10;" stroked="f"/>
                  <v:rect id="Rectangle 19" o:spid="_x0000_s1043" style="position:absolute;left:6869;top:9818;width:903;height: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yu8AA&#10;AADbAAAADwAAAGRycy9kb3ducmV2LnhtbERPS4vCMBC+C/6HMII3TVx3i1ajyIIgrHvwAV6HZmyL&#10;zaQ2Ueu/NwsL3ubje8582dpK3KnxpWMNo6ECQZw5U3Ku4XhYDyYgfEA2WDkmDU/ysFx0O3NMjXvw&#10;ju77kIsYwj5FDUUIdSqlzwqy6IeuJo7c2TUWQ4RNLk2DjxhuK/mhVCItlhwbCqzpu6Dssr9ZDZh8&#10;muvvebw9/NwSnOatWn+dlNb9XruagQjUhrf4370xcf4U/n6J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yu8AAAADbAAAADwAAAAAAAAAAAAAAAACYAgAAZHJzL2Rvd25y&#10;ZXYueG1sUEsFBgAAAAAEAAQA9QAAAIUDAAAAAA==&#10;" stroked="f"/>
                  <v:rect id="Rectangle 20" o:spid="_x0000_s1044" style="position:absolute;left:7;top:10896;width:9907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RRm8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EUZvBAAAA2wAAAA8AAAAAAAAAAAAAAAAAmAIAAGRycy9kb3du&#10;cmV2LnhtbFBLBQYAAAAABAAEAPUAAACGAwAAAAA=&#10;" stroked="f"/>
                  <v:rect id="Rectangle 21" o:spid="_x0000_s1045" style="position:absolute;left:67;top:114;width:309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Item</w:t>
                          </w:r>
                        </w:p>
                      </w:txbxContent>
                    </v:textbox>
                  </v:rect>
                  <v:rect id="Rectangle 22" o:spid="_x0000_s1046" style="position:absolute;left:480;top:114;width:45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Código</w:t>
                          </w:r>
                        </w:p>
                      </w:txbxContent>
                    </v:textbox>
                  </v:rect>
                  <v:rect id="Rectangle 23" o:spid="_x0000_s1047" style="position:absolute;left:1660;top:114;width:929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Especificación </w:t>
                          </w:r>
                        </w:p>
                      </w:txbxContent>
                    </v:textbox>
                  </v:rect>
                  <v:rect id="Rectangle 24" o:spid="_x0000_s1048" style="position:absolute;left:3308;top:114;width:51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Tambor</w:t>
                          </w:r>
                        </w:p>
                      </w:txbxContent>
                    </v:textbox>
                  </v:rect>
                  <v:rect id="Rectangle 25" o:spid="_x0000_s1049" style="position:absolute;left:4986;top:114;width:77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Descripción</w:t>
                          </w:r>
                        </w:p>
                      </w:txbxContent>
                    </v:textbox>
                  </v:rect>
                  <v:rect id="Rectangle 26" o:spid="_x0000_s1050" style="position:absolute;left:7002;top:114;width:66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Tambores</w:t>
                          </w:r>
                        </w:p>
                      </w:txbxContent>
                    </v:textbox>
                  </v:rect>
                  <v:rect id="Rectangle 27" o:spid="_x0000_s1051" style="position:absolute;left:7803;top:114;width:99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Precio Unitario</w:t>
                          </w:r>
                        </w:p>
                      </w:txbxContent>
                    </v:textbox>
                  </v:rect>
                  <v:rect id="Rectangle 28" o:spid="_x0000_s1052" style="position:absolute;left:8956;top:114;width:82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Precio  Total</w:t>
                          </w:r>
                        </w:p>
                      </w:txbxContent>
                    </v:textbox>
                  </v:rect>
                  <v:rect id="Rectangle 29" o:spid="_x0000_s1053" style="position:absolute;left:176;top:639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0" o:spid="_x0000_s1054" style="position:absolute;left:477;top:639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200081</w:t>
                          </w:r>
                        </w:p>
                      </w:txbxContent>
                    </v:textbox>
                  </v:rect>
                  <v:rect id="Rectangle 31" o:spid="_x0000_s1055" style="position:absolute;left:1391;top:522;width:1389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Aceite SAE 80W CAJA </w:t>
                          </w:r>
                        </w:p>
                      </w:txbxContent>
                    </v:textbox>
                  </v:rect>
                  <v:rect id="Rectangle 32" o:spid="_x0000_s1056" style="position:absolute;left:1547;top:739;width:1095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MERCEDES BENZ</w:t>
                          </w:r>
                        </w:p>
                      </w:txbxContent>
                    </v:textbox>
                  </v:rect>
                  <v:rect id="Rectangle 33" o:spid="_x0000_s1057" style="position:absolute;left:3387;top:626;width:31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 205 </w:t>
                          </w:r>
                        </w:p>
                      </w:txbxContent>
                    </v:textbox>
                  </v:rect>
                  <v:rect id="Rectangle 34" o:spid="_x0000_s1058" style="position:absolute;left:3363;top:843;width:36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Litros</w:t>
                          </w:r>
                        </w:p>
                      </w:txbxContent>
                    </v:textbox>
                  </v:rect>
                  <v:rect id="Rectangle 35" o:spid="_x0000_s1059" style="position:absolute;left:4288;top:407;width:202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Aceite monogrado para caja de </w:t>
                          </w:r>
                        </w:p>
                      </w:txbxContent>
                    </v:textbox>
                  </v:rect>
                  <v:rect id="Rectangle 36" o:spid="_x0000_s1060" style="position:absolute;left:4023;top:624;width:2530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transmisiones de camiones  Mercedes-</w:t>
                          </w:r>
                        </w:p>
                      </w:txbxContent>
                    </v:textbox>
                  </v:rect>
                  <v:rect id="Rectangle 37" o:spid="_x0000_s1061" style="position:absolute;left:5191;top:843;width:314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Benz</w:t>
                          </w:r>
                        </w:p>
                      </w:txbxContent>
                    </v:textbox>
                  </v:rect>
                  <v:rect id="Rectangle 38" o:spid="_x0000_s1062" style="position:absolute;left:7287;top:639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9" o:spid="_x0000_s1063" style="position:absolute;left:8046;top:631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40" o:spid="_x0000_s1064" style="position:absolute;left:7848;top:631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</w:t>
                          </w:r>
                        </w:p>
                      </w:txbxContent>
                    </v:textbox>
                  </v:rect>
                  <v:rect id="Rectangle 41" o:spid="_x0000_s1065" style="position:absolute;left:8049;top:631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2" o:spid="_x0000_s1066" style="position:absolute;left:9162;top:631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43" o:spid="_x0000_s1067" style="position:absolute;left:8880;top:631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44" o:spid="_x0000_s1068" style="position:absolute;left:9159;top:631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5" o:spid="_x0000_s1069" style="position:absolute;left:176;top:1281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46" o:spid="_x0000_s1070" style="position:absolute;left:477;top:1281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200082</w:t>
                          </w:r>
                        </w:p>
                      </w:txbxContent>
                    </v:textbox>
                  </v:rect>
                  <v:rect id="Rectangle 47" o:spid="_x0000_s1071" style="position:absolute;left:1185;top:1163;width:1780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Aceite SAE 80W90 API GL-5 </w:t>
                          </w:r>
                        </w:p>
                      </w:txbxContent>
                    </v:textbox>
                  </v:rect>
                  <v:rect id="Rectangle 48" o:spid="_x0000_s1072" style="position:absolute;left:1794;top:1380;width:62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HIPOIDAL</w:t>
                          </w:r>
                        </w:p>
                      </w:txbxContent>
                    </v:textbox>
                  </v:rect>
                  <v:rect id="Rectangle 49" o:spid="_x0000_s1073" style="position:absolute;left:3387;top:1267;width:31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 205 </w:t>
                          </w:r>
                        </w:p>
                      </w:txbxContent>
                    </v:textbox>
                  </v:rect>
                  <v:rect id="Rectangle 50" o:spid="_x0000_s1074" style="position:absolute;left:3363;top:1484;width:36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Litros</w:t>
                          </w:r>
                        </w:p>
                      </w:txbxContent>
                    </v:textbox>
                  </v:rect>
                  <v:rect id="Rectangle 51" o:spid="_x0000_s1075" style="position:absolute;left:4308;top:1048;width:198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Aceite multigrado para caja de </w:t>
                          </w:r>
                        </w:p>
                      </w:txbxContent>
                    </v:textbox>
                  </v:rect>
                  <v:rect id="Rectangle 52" o:spid="_x0000_s1076" style="position:absolute;left:3894;top:1266;width:2774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Transmisiones y diferenciales de maquinas </w:t>
                          </w:r>
                        </w:p>
                      </w:txbxContent>
                    </v:textbox>
                  </v:rect>
                  <v:rect id="Rectangle 53" o:spid="_x0000_s1077" style="position:absolute;left:5154;top:1484;width:384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Viales</w:t>
                          </w:r>
                        </w:p>
                      </w:txbxContent>
                    </v:textbox>
                  </v:rect>
                  <v:rect id="Rectangle 54" o:spid="_x0000_s1078" style="position:absolute;left:7287;top:1281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5" o:spid="_x0000_s1079" style="position:absolute;left:8046;top:1272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56" o:spid="_x0000_s1080" style="position:absolute;left:7848;top:1272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</w:t>
                          </w:r>
                        </w:p>
                      </w:txbxContent>
                    </v:textbox>
                  </v:rect>
                  <v:rect id="Rectangle 57" o:spid="_x0000_s1081" style="position:absolute;left:8049;top:1272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8" o:spid="_x0000_s1082" style="position:absolute;left:9162;top:1272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59" o:spid="_x0000_s1083" style="position:absolute;left:8880;top:1272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60" o:spid="_x0000_s1084" style="position:absolute;left:9159;top:1272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1" o:spid="_x0000_s1085" style="position:absolute;left:176;top:1814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62" o:spid="_x0000_s1086" style="position:absolute;left:477;top:1814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200083</w:t>
                          </w:r>
                        </w:p>
                      </w:txbxContent>
                    </v:textbox>
                  </v:rect>
                  <v:rect id="Rectangle 63" o:spid="_x0000_s1087" style="position:absolute;left:1138;top:1703;width:186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Aceite SAE 85W140 API:GL-5 </w:t>
                          </w:r>
                        </w:p>
                      </w:txbxContent>
                    </v:textbox>
                  </v:rect>
                  <v:rect id="Rectangle 64" o:spid="_x0000_s1088" style="position:absolute;left:1792;top:1920;width:62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HIPOIDAL</w:t>
                          </w:r>
                        </w:p>
                      </w:txbxContent>
                    </v:textbox>
                  </v:rect>
                  <v:rect id="Rectangle 65" o:spid="_x0000_s1089" style="position:absolute;left:3387;top:1695;width:31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 205 </w:t>
                          </w:r>
                        </w:p>
                      </w:txbxContent>
                    </v:textbox>
                  </v:rect>
                  <v:rect id="Rectangle 66" o:spid="_x0000_s1090" style="position:absolute;left:3363;top:1912;width:36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Litros</w:t>
                          </w:r>
                        </w:p>
                      </w:txbxContent>
                    </v:textbox>
                  </v:rect>
                  <v:rect id="Rectangle 67" o:spid="_x0000_s1091" style="position:absolute;left:4088;top:1695;width:240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Aceite multigrado Puente Posterior y </w:t>
                          </w:r>
                        </w:p>
                      </w:txbxContent>
                    </v:textbox>
                  </v:rect>
                  <v:rect id="Rectangle 68" o:spid="_x0000_s1092" style="position:absolute;left:4288;top:1912;width:2025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Diferencial  de maquinas Viales</w:t>
                          </w:r>
                        </w:p>
                      </w:txbxContent>
                    </v:textbox>
                  </v:rect>
                  <v:rect id="Rectangle 69" o:spid="_x0000_s1093" style="position:absolute;left:7247;top:1814;width:16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70" o:spid="_x0000_s1094" style="position:absolute;left:8046;top:1807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71" o:spid="_x0000_s1095" style="position:absolute;left:7848;top:1807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</w:t>
                          </w:r>
                        </w:p>
                      </w:txbxContent>
                    </v:textbox>
                  </v:rect>
                  <v:rect id="Rectangle 72" o:spid="_x0000_s1096" style="position:absolute;left:8049;top:1807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3" o:spid="_x0000_s1097" style="position:absolute;left:9076;top:1807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74" o:spid="_x0000_s1098" style="position:absolute;left:8875;top:1807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</w:t>
                          </w:r>
                        </w:p>
                      </w:txbxContent>
                    </v:textbox>
                  </v:rect>
                  <v:rect id="Rectangle 75" o:spid="_x0000_s1099" style="position:absolute;left:9076;top:1807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6" o:spid="_x0000_s1100" style="position:absolute;left:176;top:2455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77" o:spid="_x0000_s1101" style="position:absolute;left:477;top:2455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200085</w:t>
                          </w:r>
                        </w:p>
                      </w:txbxContent>
                    </v:textbox>
                  </v:rect>
                  <v:rect id="Rectangle 78" o:spid="_x0000_s1102" style="position:absolute;left:1066;top:2339;width:2005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Aceite hidráulico 19 API: GL-4 ( </w:t>
                          </w:r>
                        </w:p>
                      </w:txbxContent>
                    </v:textbox>
                  </v:rect>
                  <v:rect id="Rectangle 79" o:spid="_x0000_s1103" style="position:absolute;left:1762;top:2556;width:689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U.T.T.O.S.)</w:t>
                          </w:r>
                        </w:p>
                      </w:txbxContent>
                    </v:textbox>
                  </v:rect>
                  <v:rect id="Rectangle 80" o:spid="_x0000_s1104" style="position:absolute;left:3387;top:2550;width:31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 205 </w:t>
                          </w:r>
                        </w:p>
                      </w:txbxContent>
                    </v:textbox>
                  </v:rect>
                  <v:rect id="Rectangle 81" o:spid="_x0000_s1105" style="position:absolute;left:3363;top:2767;width:36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Litros</w:t>
                          </w:r>
                        </w:p>
                      </w:txbxContent>
                    </v:textbox>
                  </v:rect>
                  <v:rect id="Rectangle 82" o:spid="_x0000_s1106" style="position:absolute;left:3944;top:2112;width:2674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Aceite hidro 19 API: GL-4  SAE 10W30  de </w:t>
                          </w:r>
                        </w:p>
                      </w:txbxContent>
                    </v:textbox>
                  </v:rect>
                  <v:rect id="Rectangle 83" o:spid="_x0000_s1107" style="position:absolute;left:3947;top:2329;width:2674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aplicaciones múltiples , de características </w:t>
                          </w:r>
                        </w:p>
                      </w:txbxContent>
                    </v:textbox>
                  </v:rect>
                  <v:rect id="Rectangle 84" o:spid="_x0000_s1108" style="position:absolute;left:4046;top:2548;width:2489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UTTOs ( Universal Tractor Transmisión </w:t>
                          </w:r>
                        </w:p>
                      </w:txbxContent>
                    </v:textbox>
                  </v:rect>
                  <v:rect id="Rectangle 85" o:spid="_x0000_s1109" style="position:absolute;left:5183;top:2767;width:33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Oils).</w:t>
                          </w:r>
                        </w:p>
                      </w:txbxContent>
                    </v:textbox>
                  </v:rect>
                  <v:rect id="Rectangle 86" o:spid="_x0000_s1110" style="position:absolute;left:7247;top:2455;width:16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18</w:t>
                          </w:r>
                        </w:p>
                      </w:txbxContent>
                    </v:textbox>
                  </v:rect>
                  <v:rect id="Rectangle 87" o:spid="_x0000_s1111" style="position:absolute;left:8131;top:2449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88" o:spid="_x0000_s1112" style="position:absolute;left:7851;top:2449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89" o:spid="_x0000_s1113" style="position:absolute;left:8130;top:2449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0" o:spid="_x0000_s1114" style="position:absolute;left:9076;top:2449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91" o:spid="_x0000_s1115" style="position:absolute;left:8875;top:2449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</w:t>
                          </w:r>
                        </w:p>
                      </w:txbxContent>
                    </v:textbox>
                  </v:rect>
                  <v:rect id="Rectangle 92" o:spid="_x0000_s1116" style="position:absolute;left:9076;top:2449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3" o:spid="_x0000_s1117" style="position:absolute;left:176;top:3096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94" o:spid="_x0000_s1118" style="position:absolute;left:477;top:3096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200087</w:t>
                          </w:r>
                        </w:p>
                      </w:txbxContent>
                    </v:textbox>
                  </v:rect>
                  <v:rect id="Rectangle 95" o:spid="_x0000_s1119" style="position:absolute;left:1198;top:3090;width:175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Aceite hidráulico BP ISO 68</w:t>
                          </w:r>
                        </w:p>
                      </w:txbxContent>
                    </v:textbox>
                  </v:rect>
                  <v:rect id="Rectangle 96" o:spid="_x0000_s1120" style="position:absolute;left:3387;top:2977;width:31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 205 </w:t>
                          </w:r>
                        </w:p>
                      </w:txbxContent>
                    </v:textbox>
                  </v:rect>
                  <v:rect id="Rectangle 97" o:spid="_x0000_s1121" style="position:absolute;left:3363;top:3194;width:36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Litros</w:t>
                          </w:r>
                        </w:p>
                      </w:txbxContent>
                    </v:textbox>
                  </v:rect>
                  <v:rect id="Rectangle 98" o:spid="_x0000_s1122" style="position:absolute;left:3911;top:2977;width:2744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MZ3r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x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Aceite hidráulico BP Sistema Hidráulico de </w:t>
                          </w:r>
                        </w:p>
                      </w:txbxContent>
                    </v:textbox>
                  </v:rect>
                  <v:rect id="Rectangle 99" o:spid="_x0000_s1123" style="position:absolute;left:4812;top:3194;width:1034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máquinas viales</w:t>
                          </w:r>
                        </w:p>
                      </w:txbxContent>
                    </v:textbox>
                  </v:rect>
                  <v:rect id="Rectangle 100" o:spid="_x0000_s1124" style="position:absolute;left:7247;top:3096;width:16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30</w:t>
                          </w:r>
                        </w:p>
                      </w:txbxContent>
                    </v:textbox>
                  </v:rect>
                  <v:rect id="Rectangle 101" o:spid="_x0000_s1125" style="position:absolute;left:8131;top:3090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02" o:spid="_x0000_s1126" style="position:absolute;left:7851;top:3090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103" o:spid="_x0000_s1127" style="position:absolute;left:8130;top:3090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4" o:spid="_x0000_s1128" style="position:absolute;left:9076;top:3090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05" o:spid="_x0000_s1129" style="position:absolute;left:8875;top:3090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</w:t>
                          </w:r>
                        </w:p>
                      </w:txbxContent>
                    </v:textbox>
                  </v:rect>
                  <v:rect id="Rectangle 106" o:spid="_x0000_s1130" style="position:absolute;left:9076;top:3090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7" o:spid="_x0000_s1131" style="position:absolute;left:176;top:3524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08" o:spid="_x0000_s1132" style="position:absolute;left:477;top:3524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200089</w:t>
                          </w:r>
                        </w:p>
                      </w:txbxContent>
                    </v:textbox>
                  </v:rect>
                  <v:rect id="Rectangle 109" o:spid="_x0000_s1133" style="position:absolute;left:1138;top:3413;width:186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Wc78A&#10;AADcAAAADwAAAGRycy9kb3ducmV2LnhtbERPzWoCMRC+F3yHMEJvNdFDsVujiCBo8eLaBxg2sz+Y&#10;TJYkuuvbm4LQ23x8v7PajM6KO4XYedYwnykQxJU3HTcafi/7jyWImJANWs+k4UERNuvJ2woL4wc+&#10;071MjcghHAvU0KbUF1LGqiWHceZ74szVPjhMGYZGmoBDDndWLpT6lA47zg0t9rRrqbqWN6dBXsr9&#10;sCxtUP5nUZ/s8XCuyWv9Ph233yASjelf/HIfTJ6vvuDvmXy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RZz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Aceite p/motores NAFTEROS </w:t>
                          </w:r>
                        </w:p>
                      </w:txbxContent>
                    </v:textbox>
                  </v:rect>
                  <v:rect id="Rectangle 110" o:spid="_x0000_s1134" style="position:absolute;left:1386;top:3630;width:139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pM8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4Iv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ikzwgAAANwAAAAPAAAAAAAAAAAAAAAAAJgCAABkcnMvZG93&#10;bnJldi54bWxQSwUGAAAAAAQABAD1AAAAhw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SAE 15W40 API SL/CF </w:t>
                          </w:r>
                        </w:p>
                      </w:txbxContent>
                    </v:textbox>
                  </v:rect>
                  <v:rect id="Rectangle 111" o:spid="_x0000_s1135" style="position:absolute;left:3387;top:3404;width:31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MqL4A&#10;AADcAAAADwAAAGRycy9kb3ducmV2LnhtbERPzYrCMBC+C75DGGFvmtbDItUoIggqXqz7AEMz/cFk&#10;UpJo69ubhYW9zcf3O5vdaI14kQ+dYwX5IgNBXDndcaPg536cr0CEiKzROCYFbwqw204nGyy0G/hG&#10;rzI2IoVwKFBBG2NfSBmqliyGheuJE1c7bzEm6BupPQ4p3Bq5zLJvabHj1NBiT4eWqkf5tArkvTwO&#10;q9L4zF2W9dWcT7eanFJfs3G/BhFpjP/iP/dJp/l5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OjK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 205 </w:t>
                          </w:r>
                        </w:p>
                      </w:txbxContent>
                    </v:textbox>
                  </v:rect>
                  <v:rect id="Rectangle 112" o:spid="_x0000_s1136" style="position:absolute;left:3363;top:3621;width:36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Litros</w:t>
                          </w:r>
                        </w:p>
                      </w:txbxContent>
                    </v:textbox>
                  </v:rect>
                  <v:rect id="Rectangle 113" o:spid="_x0000_s1137" style="position:absolute;left:3867;top:3623;width:265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3R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Qt0S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Aceite multigrado para motores nafteros</w:t>
                          </w:r>
                        </w:p>
                      </w:txbxContent>
                    </v:textbox>
                  </v:rect>
                  <v:rect id="Rectangle 114" o:spid="_x0000_s1138" style="position:absolute;left:7287;top:3524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15" o:spid="_x0000_s1139" style="position:absolute;left:8131;top:3517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16" o:spid="_x0000_s1140" style="position:absolute;left:7851;top:3517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117" o:spid="_x0000_s1141" style="position:absolute;left:8130;top:3517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xR7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7FH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8" o:spid="_x0000_s1142" style="position:absolute;left:9162;top:3517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lNc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0Ir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CU1wgAAANwAAAAPAAAAAAAAAAAAAAAAAJgCAABkcnMvZG93&#10;bnJldi54bWxQSwUGAAAAAAQABAD1AAAAhwMAAAAA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19" o:spid="_x0000_s1143" style="position:absolute;left:8880;top:3517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iAr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+ICu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120" o:spid="_x0000_s1144" style="position:absolute;left:9159;top:3517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jjs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+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7jj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21" o:spid="_x0000_s1145" style="position:absolute;left:176;top:4059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GFb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8Cb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iRh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122" o:spid="_x0000_s1146" style="position:absolute;left:477;top:4059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200091</w:t>
                          </w:r>
                        </w:p>
                      </w:txbxContent>
                    </v:textbox>
                  </v:rect>
                  <v:rect id="Rectangle 123" o:spid="_x0000_s1147" style="position:absolute;left:1212;top:4051;width:1729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Aceite SAE 30 API: CF-2/CF </w:t>
                          </w:r>
                        </w:p>
                      </w:txbxContent>
                    </v:textbox>
                  </v:rect>
                  <v:rect id="Rectangle 124" o:spid="_x0000_s1148" style="position:absolute;left:3387;top:4046;width:31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 205 </w:t>
                          </w:r>
                        </w:p>
                      </w:txbxContent>
                    </v:textbox>
                  </v:rect>
                  <v:rect id="Rectangle 125" o:spid="_x0000_s1149" style="position:absolute;left:3363;top:4263;width:36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lAFr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2UAW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Litros</w:t>
                          </w:r>
                        </w:p>
                      </w:txbxContent>
                    </v:textbox>
                  </v:rect>
                  <v:rect id="Rectangle 126" o:spid="_x0000_s1150" style="position:absolute;left:4015;top:3827;width:254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eYb4A&#10;AADcAAAADwAAAGRycy9kb3ducmV2LnhtbERPzYrCMBC+C75DGGFvmtqDSDWKCIIre7HuAwzN9AeT&#10;SUmi7b69EYS9zcf3O9v9aI14kg+dYwXLRQaCuHK640bB7+00X4MIEVmjcUwK/ijAfjedbLHQbuAr&#10;PcvYiBTCoUAFbYx9IWWoWrIYFq4nTlztvMWYoG+k9jikcGtknmUrabHj1NBiT8eWqnv5sArkrTwN&#10;69L4zF3y+sd8n681OaW+ZuNhAyLSGP/FH/dZp/n5Ct7PpAv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L3m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Aceite monogrado SAE-30 API CF   para </w:t>
                          </w:r>
                        </w:p>
                      </w:txbxContent>
                    </v:textbox>
                  </v:rect>
                  <v:rect id="Rectangle 127" o:spid="_x0000_s1151" style="position:absolute;left:4080;top:4044;width:242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7+r8A&#10;AADcAAAADwAAAGRycy9kb3ducmV2LnhtbERPzYrCMBC+C75DGGFvmtqDK12jiCCo7MW6DzA00x9M&#10;JiWJtr69WVjY23x8v7PZjdaIJ/nQOVawXGQgiCunO24U/NyO8zWIEJE1Gsek4EUBdtvpZIOFdgNf&#10;6VnGRqQQDgUqaGPsCylD1ZLFsHA9ceJq5y3GBH0jtcchhVsj8yxbSYsdp4YWezq0VN3Lh1Ugb+Vx&#10;WJfGZ+6S19/mfLrW5JT6mI37LxCRxvgv/nOfdJqff8L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R3v6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motores gasoleros que se ajuste a las </w:t>
                          </w:r>
                        </w:p>
                      </w:txbxContent>
                    </v:textbox>
                  </v:rect>
                  <v:rect id="Rectangle 128" o:spid="_x0000_s1152" style="position:absolute;left:4426;top:4263;width:176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viM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t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jvi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especificaciones C-3 y TO-2</w:t>
                          </w:r>
                        </w:p>
                      </w:txbxContent>
                    </v:textbox>
                  </v:rect>
                  <v:rect id="Rectangle 129" o:spid="_x0000_s1153" style="position:absolute;left:7247;top:4059;width:16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E7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qff8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EoT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14</w:t>
                          </w:r>
                        </w:p>
                      </w:txbxContent>
                    </v:textbox>
                  </v:rect>
                  <v:rect id="Rectangle 130" o:spid="_x0000_s1154" style="position:absolute;left:8131;top:4051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1U8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d1U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31" o:spid="_x0000_s1155" style="position:absolute;left:7851;top:4051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Qy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70M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132" o:spid="_x0000_s1156" style="position:absolute;left:8130;top:4051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Ov7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6U6/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3" o:spid="_x0000_s1157" style="position:absolute;left:9162;top:4051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rJL4A&#10;AADcAAAADwAAAGRycy9kb3ducmV2LnhtbERP24rCMBB9X/Afwgi+rakK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l6yS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34" o:spid="_x0000_s1158" style="position:absolute;left:8880;top:4051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zUL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THNQ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135" o:spid="_x0000_s1159" style="position:absolute;left:9159;top:4051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Wy7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ANbL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6" o:spid="_x0000_s1160" style="position:absolute;left:176;top:4700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IvL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SL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137" o:spid="_x0000_s1161" style="position:absolute;left:477;top:4700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tJ78A&#10;AADcAAAADwAAAGRycy9kb3ducmV2LnhtbERP24rCMBB9F/yHMIJvmqqw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nu0n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200092</w:t>
                          </w:r>
                        </w:p>
                      </w:txbxContent>
                    </v:textbox>
                  </v:rect>
                  <v:rect id="Rectangle 138" o:spid="_x0000_s1162" style="position:absolute;left:1212;top:4692;width:1729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5Vc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5V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Aceite SAE 40 API: CF-2/CF </w:t>
                          </w:r>
                        </w:p>
                      </w:txbxContent>
                    </v:textbox>
                  </v:rect>
                  <v:rect id="Rectangle 139" o:spid="_x0000_s1163" style="position:absolute;left:3387;top:4687;width:31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3cz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TdzO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 205 </w:t>
                          </w:r>
                        </w:p>
                      </w:txbxContent>
                    </v:textbox>
                  </v:rect>
                  <v:rect id="Rectangle 140" o:spid="_x0000_s1164" style="position:absolute;left:3363;top:4904;width:36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EGLsMA&#10;AADcAAAADwAAAGRycy9kb3ducmV2LnhtbESP3WoCMRCF74W+Q5hC7zRbKS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EGL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Litros</w:t>
                          </w:r>
                        </w:p>
                      </w:txbxContent>
                    </v:textbox>
                  </v:rect>
                  <v:rect id="Rectangle 141" o:spid="_x0000_s1165" style="position:absolute;left:4015;top:4468;width:254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jtb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E9o7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Aceite monogrado SAE-40 API CF   para </w:t>
                          </w:r>
                        </w:p>
                      </w:txbxContent>
                    </v:textbox>
                  </v:rect>
                  <v:rect id="Rectangle 142" o:spid="_x0000_s1166" style="position:absolute;left:4080;top:4685;width:242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9wr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7z3C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motores gasoleros que se ajuste a las </w:t>
                          </w:r>
                        </w:p>
                      </w:txbxContent>
                    </v:textbox>
                  </v:rect>
                  <v:rect id="Rectangle 143" o:spid="_x0000_s1167" style="position:absolute;left:4426;top:4904;width:176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YWb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o5hZ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especificaciones C-3 y TO-2</w:t>
                          </w:r>
                        </w:p>
                      </w:txbxContent>
                    </v:textbox>
                  </v:rect>
                  <v:rect id="Rectangle 144" o:spid="_x0000_s1168" style="position:absolute;left:7287;top:4700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oALb4A&#10;AADcAAAADwAAAGRycy9kb3ducmV2LnhtbERP24rCMBB9X/Afwgi+raki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FKAC2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45" o:spid="_x0000_s1169" style="position:absolute;left:8131;top:4692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ltr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BqW2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46" o:spid="_x0000_s1170" style="position:absolute;left:7851;top:4692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7wb4A&#10;AADcAAAADwAAAGRycy9kb3ducmV2LnhtbERP24rCMBB9X/Afwgi+raki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7UO8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147" o:spid="_x0000_s1171" style="position:absolute;left:8130;top:4692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eWr8A&#10;AADcAAAADwAAAGRycy9kb3ducmV2LnhtbERP24rCMBB9F/yHMIJvmiqy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mJ5a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48" o:spid="_x0000_s1172" style="position:absolute;left:9162;top:4692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cKKMMA&#10;AADcAAAADwAAAGRycy9kb3ducmV2LnhtbESP3WoCMRCF74W+Q5hC7zRbKS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cKK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49" o:spid="_x0000_s1173" style="position:absolute;left:8880;top:4692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uvs78A&#10;AADcAAAADwAAAGRycy9kb3ducmV2LnhtbERP24rCMBB9X/Afwgi+raki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S6+z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150" o:spid="_x0000_s1174" style="position:absolute;left:9159;top:4692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Q88MA&#10;AADcAAAADwAAAGRycy9kb3ducmV2LnhtbESP3WoCMRCF74W+Q5hC7zRboS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iQ8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1" o:spid="_x0000_s1175" style="position:absolute;left:176;top:6302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1aL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kNW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152" o:spid="_x0000_s1176" style="position:absolute;left:477;top:6302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rH7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qsf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200148</w:t>
                          </w:r>
                        </w:p>
                      </w:txbxContent>
                    </v:textbox>
                  </v:rect>
                  <v:rect id="Rectangle 153" o:spid="_x0000_s1177" style="position:absolute;left:1034;top:6186;width:206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OhL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eg6E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Grasa Tipo litio con disulfuro de </w:t>
                          </w:r>
                        </w:p>
                      </w:txbxContent>
                    </v:textbox>
                  </v:rect>
                  <v:rect id="Rectangle 154" o:spid="_x0000_s1178" style="position:absolute;left:1296;top:6403;width:1569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W8L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k5bw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molibdeno Grado NLGI2  </w:t>
                          </w:r>
                        </w:p>
                      </w:txbxContent>
                    </v:textbox>
                  </v:rect>
                  <v:rect id="Rectangle 155" o:spid="_x0000_s1179" style="position:absolute;left:3321;top:7470;width:43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8za74A&#10;AADcAAAADwAAAGRycy9kb3ducmV2LnhtbERP24rCMBB9X/Afwgi+ramC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fM2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180 Kg</w:t>
                          </w:r>
                        </w:p>
                      </w:txbxContent>
                    </v:textbox>
                  </v:rect>
                  <v:rect id="Rectangle 156" o:spid="_x0000_s1180" style="position:absolute;left:3921;top:5501;width:272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2tHL4A&#10;AADcAAAADwAAAGRycy9kb3ducmV2LnhtbERP24rCMBB9X/Afwgi+ramC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sNrR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Grasa de litio con disulfuro de molibdeno, </w:t>
                          </w:r>
                        </w:p>
                      </w:txbxContent>
                    </v:textbox>
                  </v:rect>
                  <v:rect id="Rectangle 157" o:spid="_x0000_s1181" style="position:absolute;left:3874;top:5718;width:2815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EIh78A&#10;AADcAAAADwAAAGRycy9kb3ducmV2LnhtbERP24rCMBB9F/yHMIJvmiq4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QQiH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para aplicaciones  agro y viales sujetas a las </w:t>
                          </w:r>
                        </w:p>
                      </w:txbxContent>
                    </v:textbox>
                  </v:rect>
                  <v:rect id="Rectangle 158" o:spid="_x0000_s1182" style="position:absolute;left:3897;top:5937;width:277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6c9cMA&#10;AADcAAAADwAAAGRycy9kb3ducmV2LnhtbESP3WoCMRCF74W+Q5hC7zRboS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6c9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más severas condiciones de servicio, como </w:t>
                          </w:r>
                        </w:p>
                      </w:txbxContent>
                    </v:textbox>
                  </v:rect>
                  <v:rect id="Rectangle 159" o:spid="_x0000_s1183" style="position:absolute;left:3971;top:6156;width:2629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I5br8A&#10;AADcAAAADwAAAGRycy9kb3ducmV2LnhtbERP24rCMBB9X/Afwgi+ramC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kjlu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rodamientos, bujes, uniones, pasadores, </w:t>
                          </w:r>
                        </w:p>
                      </w:txbxContent>
                    </v:textbox>
                  </v:rect>
                  <v:rect id="Rectangle 160" o:spid="_x0000_s1184" style="position:absolute;left:4062;top:6375;width:245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RaTsMA&#10;AADcAAAADwAAAGRycy9kb3ducmV2LnhtbESPzWoDMQyE74G8g1Ggt6y3OYSwiRNKIZCWXLLpA4i1&#10;9ofa8mK72e3bR4dCbxIzmvl0OM3eqQfFNAQ28FqUoIibYAfuDHzdz+sdqJSRLbrAZOCXEpyOy8UB&#10;KxsmvtGjzp2SEE4VGuhzHiutU9OTx1SEkVi0NkSPWdbYaRtxknDv9KYst9rjwNLQ40jvPTXf9Y83&#10;oO/1edrVLpbhc9Ne3cfl1lIw5mU1v+1BZZrzv/nv+mIFfyv48oxMoI9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RaT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suspensión, cadenas, engranajes, ejes </w:t>
                          </w:r>
                        </w:p>
                      </w:txbxContent>
                    </v:textbox>
                  </v:rect>
                  <v:rect id="Rectangle 161" o:spid="_x0000_s1185" style="position:absolute;left:4307;top:6593;width:1989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j/1b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V/O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qI/9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acanalados de toma de fuerza, </w:t>
                          </w:r>
                        </w:p>
                      </w:txbxContent>
                    </v:textbox>
                  </v:rect>
                  <v:rect id="Rectangle 162" o:spid="_x0000_s1186" style="position:absolute;left:4105;top:6812;width:2375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phor4A&#10;AADcAAAADwAAAGRycy9kb3ducmV2LnhtbERPzYrCMBC+C75DGGFvmtqDSDWKCIIre7HuAwzN9AeT&#10;SUmi7b69EYS9zcf3O9v9aI14kg+dYwXLRQaCuHK640bB7+00X4MIEVmjcUwK/ijAfjedbLHQbuAr&#10;PcvYiBTCoUAFbYx9IWWoWrIYFq4nTlztvMWYoG+k9jikcGtknmUrabHj1NBiT8eWqnv5sArkrTwN&#10;69L4zF3y+sd8n681OaW+ZuNhAyLSGP/FH/dZp/mrHN7PpAv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paYaK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transmisiones homocinéticas y otros </w:t>
                          </w:r>
                        </w:p>
                      </w:txbxContent>
                    </v:textbox>
                  </v:rect>
                  <v:rect id="Rectangle 163" o:spid="_x0000_s1187" style="position:absolute;left:3964;top:7031;width:264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EOb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UWxD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sistemas sometidos a grandes exigencias </w:t>
                          </w:r>
                        </w:p>
                      </w:txbxContent>
                    </v:textbox>
                  </v:rect>
                  <v:rect id="Rectangle 164" o:spid="_x0000_s1188" style="position:absolute;left:4003;top:7250;width:256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9cTb4A&#10;AADcAAAADwAAAGRycy9kb3ducmV2LnhtbERP24rCMBB9X/Afwgi+raki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/XE2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donde falte aporte del fluido lubricante </w:t>
                          </w:r>
                        </w:p>
                      </w:txbxContent>
                    </v:textbox>
                  </v:rect>
                  <v:rect id="Rectangle 165" o:spid="_x0000_s1189" style="position:absolute;left:4469;top:7468;width:168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51r4A&#10;AADcAAAADwAAAGRycy9kb3ducmV2LnhtbERP24rCMBB9X/Afwgi+ramC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z+da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por períodos prolongados</w:t>
                          </w:r>
                        </w:p>
                      </w:txbxContent>
                    </v:textbox>
                  </v:rect>
                  <v:rect id="Rectangle 166" o:spid="_x0000_s1190" style="position:absolute;left:7287;top:6302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Fnob4A&#10;AADcAAAADwAAAGRycy9kb3ducmV2LnhtbERPzYrCMBC+L/gOYQRva6qHIl2jiCCoeLHuAwzN9IdN&#10;JiWJtr69EYS9zcf3O+vtaI14kA+dYwWLeQaCuHK640bB7+3wvQIRIrJG45gUPCnAdjP5WmOh3cBX&#10;epSxESmEQ4EK2hj7QspQtWQxzF1PnLjaeYsxQd9I7XFI4dbIZZbl0mLHqaHFnvYtVX/l3SqQt/Iw&#10;rErjM3de1hdzOl5rckrNpuPuB0SkMf6LP+6jTvPzHN7PpAvk5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hZ6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167" o:spid="_x0000_s1191" style="position:absolute;left:8046;top:6296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3COr8A&#10;AADcAAAADwAAAGRycy9kb3ducmV2LnhtbERPzYrCMBC+L/gOYQRva6oHV6pRRBBc8WL1AYZm+oPJ&#10;pCTRdt/eCMLe5uP7nfV2sEY8yYfWsYLZNANBXDrdcq3gdj18L0GEiKzROCYFfxRguxl9rTHXrucL&#10;PYtYixTCIUcFTYxdLmUoG7IYpq4jTlzlvMWYoK+l9tincGvkPMsW0mLLqaHBjvYNlffiYRXIa3Ho&#10;l4XxmTvNq7P5PV4qckpNxsNuBSLSEP/FH/dRp/mLH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LcI6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68" o:spid="_x0000_s1192" style="position:absolute;left:7848;top:6296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JWSMMA&#10;AADcAAAADwAAAGRycy9kb3ducmV2LnhtbESPzWoDMQyE74G8g1Ggt6y3OYSwiRNKIZCWXLLpA4i1&#10;9ofa8mK72e3bR4dCbxIzmvl0OM3eqQfFNAQ28FqUoIibYAfuDHzdz+sdqJSRLbrAZOCXEpyOy8UB&#10;KxsmvtGjzp2SEE4VGuhzHiutU9OTx1SEkVi0NkSPWdbYaRtxknDv9KYst9rjwNLQ40jvPTXf9Y83&#10;oO/1edrVLpbhc9Ne3cfl1lIw5mU1v+1BZZrzv/nv+mIFfyu08oxMoI9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JWS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</w:t>
                          </w:r>
                        </w:p>
                      </w:txbxContent>
                    </v:textbox>
                  </v:rect>
                  <v:rect id="Rectangle 169" o:spid="_x0000_s1193" style="position:absolute;left:8049;top:6296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7z078A&#10;AADcAAAADwAAAGRycy9kb3ducmV2LnhtbERPzYrCMBC+L/gOYQRva6oHcatRRBBc8WL1AYZm+oPJ&#10;pCTRdt/eCMLe5uP7nfV2sEY8yYfWsYLZNANBXDrdcq3gdj18L0GEiKzROCYFfxRguxl9rTHXrucL&#10;PYtYixTCIUcFTYxdLmUoG7IYpq4jTlzlvMWYoK+l9tincGvkPMsW0mLLqaHBjvYNlffiYRXIa3Ho&#10;l4XxmTvNq7P5PV4qckpNxsNuBSLSEP/FH/dRp/mLH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/vPT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0" o:spid="_x0000_s1194" style="position:absolute;left:9076;top:6296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3Mk8MA&#10;AADcAAAADwAAAGRycy9kb3ducmV2LnhtbESPT2sCMRDF70K/Q5hCb5qthypbo5SCoMWLqx9g2Mz+&#10;oclkSVJ3/fadg+Bthvfmvd9sdpN36kYx9YENvC8KUMR1sD23Bq6X/XwNKmVkiy4wGbhTgt32ZbbB&#10;0oaRz3SrcqskhFOJBrqch1LrVHfkMS3CQCxaE6LHLGtstY04Srh3elkUH9pjz9LQ4UDfHdW/1Z83&#10;oC/VflxXLhbhZ9mc3PFwbigY8/Y6fX2CyjTlp/lxfbCCvxJ8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3Mk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71" o:spid="_x0000_s1195" style="position:absolute;left:8875;top:6296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pCL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/M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UWkI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</w:t>
                          </w:r>
                        </w:p>
                      </w:txbxContent>
                    </v:textbox>
                  </v:rect>
                  <v:rect id="Rectangle 172" o:spid="_x0000_s1196" style="position:absolute;left:9076;top:6296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P3f78A&#10;AADcAAAADwAAAGRycy9kb3ducmV2LnhtbERPzYrCMBC+C75DGGFvmtqDK12jiCCo7MW6DzA00x9M&#10;JiWJtr69WVjY23x8v7PZjdaIJ/nQOVawXGQgiCunO24U/NyO8zWIEJE1Gsek4EUBdtvpZIOFdgNf&#10;6VnGRqQQDgUqaGPsCylD1ZLFsHA9ceJq5y3GBH0jtcchhVsj8yxbSYsdp4YWezq0VN3Lh1Ugb+Vx&#10;WJfGZ+6S19/mfLrW5JT6mI37LxCRxvgv/nOfdJr/mcP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g/d/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3" o:spid="_x0000_s1197" style="position:absolute;left:138;top:7906;width:16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S5L8A&#10;AADcAAAADwAAAGRycy9kb3ducmV2LnhtbERP24rCMBB9F/yHMIJvmqqwK9UoIgi67IvVDxia6QWT&#10;SUmirX+/WVjYtzmc62z3gzXiRT60jhUs5hkI4tLplmsF99tptgYRIrJG45gUvCnAfjcebTHXrucr&#10;vYpYixTCIUcFTYxdLmUoG7IY5q4jTlzlvMWYoK+l9tincGvkMss+pMWWU0ODHR0bKh/F0yqQt+LU&#10;rwvjM/e1rL7N5XytyCk1nQyHDYhIQ/wX/7nPOs3/X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z1Lk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174" o:spid="_x0000_s1198" style="position:absolute;left:477;top:7906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bKkL8A&#10;AADcAAAADwAAAGRycy9kb3ducmV2LnhtbERP24rCMBB9F/yHMIJvmiqyK9UoIgi67IvVDxia6QWT&#10;SUmirX+/WVjYtzmc62z3gzXiRT60jhUs5hkI4tLplmsF99tptgYRIrJG45gUvCnAfjcebTHXrucr&#10;vYpYixTCIUcFTYxdLmUoG7IY5q4jTlzlvMWYoK+l9tincGvkMss+pMWWU0ODHR0bKh/F0yqQt+LU&#10;rwvjM/e1rL7N5XytyCk1nQyHDYhIQ/wX/7nPOs3/X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JsqQ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200203</w:t>
                          </w:r>
                        </w:p>
                      </w:txbxContent>
                    </v:textbox>
                  </v:rect>
                  <v:rect id="Rectangle 175" o:spid="_x0000_s1199" style="position:absolute;left:1029;top:7788;width:2075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vC78A&#10;AADcAAAADwAAAGRycy9kb3ducmV2LnhtbERP24rCMBB9F/yHMIJvmiq4K9UoIgi67IvVDxia6QWT&#10;SUmirX+/WVjYtzmc62z3gzXiRT60jhUs5hkI4tLplmsF99tptgYRIrJG45gUvCnAfjcebTHXrucr&#10;vYpYixTCIUcFTYxdLmUoG7IY5q4jTlzlvMWYoK+l9tincGvkMss+pMWWU0ODHR0bKh/F0yqQt+LU&#10;rwvjM/e1rL7N5XytyCk1nQyHDYhIQ/wX/7nPOs3/X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am8L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Aceite p/motores gasoleros SAE </w:t>
                          </w:r>
                        </w:p>
                      </w:txbxContent>
                    </v:textbox>
                  </v:rect>
                  <v:rect id="Rectangle 176" o:spid="_x0000_s1200" style="position:absolute;left:1589;top:8005;width:101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jxfL8A&#10;AADcAAAADwAAAGRycy9kb3ducmV2LnhtbERPzYrCMBC+L/gOYQRva6oHV6pRRBBc8WL1AYZm+oPJ&#10;pCTRdt/eCMLe5uP7nfV2sEY8yYfWsYLZNANBXDrdcq3gdj18L0GEiKzROCYFfxRguxl9rTHXrucL&#10;PYtYixTCIUcFTYxdLmUoG7IYpq4jTlzlvMWYoK+l9tincGvkPMsW0mLLqaHBjvYNlffiYRXIa3Ho&#10;l4XxmTvNq7P5PV4qckpNxsNuBSLSEP/FH/dRp/k/C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uPF8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15W40 API CI-4</w:t>
                          </w:r>
                        </w:p>
                      </w:txbxContent>
                    </v:textbox>
                  </v:rect>
                  <v:rect id="Rectangle 177" o:spid="_x0000_s1201" style="position:absolute;left:3387;top:7893;width:31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RU578A&#10;AADcAAAADwAAAGRycy9kb3ducmV2LnhtbERPzYrCMBC+L/gOYQRva6oHlWoUEQRXvFh9gKGZ/mAy&#10;KUm03bc3wsLe5uP7nc1usEa8yIfWsYLZNANBXDrdcq3gfjt+r0CEiKzROCYFvxRgtx19bTDXrucr&#10;vYpYixTCIUcFTYxdLmUoG7IYpq4jTlzlvMWYoK+l9tincGvkPMsW0mLLqaHBjg4NlY/iaRXIW3Hs&#10;V4XxmTvPq4v5OV0rckpNxsN+DSLSEP/Ff+6TTvOXS/g8ky6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9FTn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 205 </w:t>
                          </w:r>
                        </w:p>
                      </w:txbxContent>
                    </v:textbox>
                  </v:rect>
                  <v:rect id="Rectangle 178" o:spid="_x0000_s1202" style="position:absolute;left:3363;top:8110;width:361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vAlcMA&#10;AADcAAAADwAAAGRycy9kb3ducmV2LnhtbESPT2sCMRDF70K/Q5hCb5qthypbo5SCoMWLqx9g2Mz+&#10;oclkSVJ3/fadg+Bthvfmvd9sdpN36kYx9YENvC8KUMR1sD23Bq6X/XwNKmVkiy4wGbhTgt32ZbbB&#10;0oaRz3SrcqskhFOJBrqch1LrVHfkMS3CQCxaE6LHLGtstY04Srh3elkUH9pjz9LQ4UDfHdW/1Z83&#10;oC/VflxXLhbhZ9mc3PFwbigY8/Y6fX2CyjTlp/lxfbCCvxJa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vAl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Litros</w:t>
                          </w:r>
                        </w:p>
                      </w:txbxContent>
                    </v:textbox>
                  </v:rect>
                  <v:rect id="Rectangle 179" o:spid="_x0000_s1203" style="position:absolute;left:4018;top:7674;width:253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dlDr8A&#10;AADcAAAADwAAAGRycy9kb3ducmV2LnhtbERPzYrCMBC+L/gOYQRva6oHV6tRRBBU9mL1AYZm+oPJ&#10;pCRZ2317IyzsbT6+39nsBmvEk3xoHSuYTTMQxKXTLdcK7rfj5xJEiMgajWNS8EsBdtvRxwZz7Xq+&#10;0rOItUghHHJU0MTY5VKGsiGLYeo64sRVzluMCfpaao99CrdGzrNsIS22nBoa7OjQUPkofqwCeSuO&#10;/bIwPnOXefVtzqdrRU6pyXjYr0FEGuK/+M990mn+1wrez6QL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J2UO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Aceite multigrado utilizado en motores </w:t>
                          </w:r>
                        </w:p>
                      </w:txbxContent>
                    </v:textbox>
                  </v:rect>
                  <v:rect id="Rectangle 180" o:spid="_x0000_s1204" style="position:absolute;left:3911;top:7891;width:2745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i8tMMA&#10;AADcAAAADwAAAGRycy9kb3ducmV2LnhtbESPzWoDMQyE74G8g1Ght8TbHMKyjRNKIZCGXLLpA4i1&#10;9ofa8mI72e3bR4dCbxIzmvm0O8zeqQfFNAQ28LYuQBE3wQ7cGfi+HVclqJSRLbrAZOCXEhz2y8UO&#10;KxsmvtKjzp2SEE4VGuhzHiutU9OTx7QOI7FobYges6yx0zbiJOHe6U1RbLXHgaWhx5E+e2p+6rs3&#10;oG/1cSprF4tw3rQX93W6thSMeX2ZP95BZZrzv/nv+mQFvxR8eUYm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i8t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diesel de maquinarias viales y movilidades </w:t>
                          </w:r>
                        </w:p>
                      </w:txbxContent>
                    </v:textbox>
                  </v:rect>
                  <v:rect id="Rectangle 181" o:spid="_x0000_s1205" style="position:absolute;left:5102;top:8110;width:48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QZL78A&#10;AADcAAAADwAAAGRycy9kb3ducmV2LnhtbERPzYrCMBC+L/gOYQRv21QPUqpRRBB02Yt1H2Bopj+Y&#10;TEoSbfftN4Kwt/n4fme7n6wRT/Khd6xgmeUgiGune24V/NxOnwWIEJE1Gsek4JcC7Hezjy2W2o18&#10;pWcVW5FCOJSooItxKKUMdUcWQ+YG4sQ1zluMCfpWao9jCrdGrvJ8LS32nBo6HOjYUX2vHlaBvFWn&#10;saiMz93Xqvk2l/O1IafUYj4dNiAiTfFf/HafdZpfLOH1TLpA7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hBkv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livianas</w:t>
                          </w:r>
                        </w:p>
                      </w:txbxContent>
                    </v:textbox>
                  </v:rect>
                  <v:rect id="Rectangle 182" o:spid="_x0000_s1206" style="position:absolute;left:7247;top:7906;width:16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aHWL8A&#10;AADcAAAADwAAAGRycy9kb3ducmV2LnhtbERPzYrCMBC+L/gOYQRva7o9SKlGkQVBFy/WfYChmf5g&#10;MilJtN23N4Kwt/n4fmezm6wRD/Khd6zga5mBIK6d7rlV8Hs9fBYgQkTWaByTgj8KsNvOPjZYajfy&#10;hR5VbEUK4VCigi7GoZQy1B1ZDEs3ECeucd5iTNC3UnscU7g1Ms+ylbTYc2rocKDvjupbdbcK5LU6&#10;jEVlfOZ+8uZsTsdLQ06pxXzar0FEmuK/+O0+6jS/yOH1TLpA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VodY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50</w:t>
                          </w:r>
                        </w:p>
                      </w:txbxContent>
                    </v:textbox>
                  </v:rect>
                  <v:rect id="Rectangle 183" o:spid="_x0000_s1207" style="position:absolute;left:8046;top:7898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oiw78A&#10;AADcAAAADwAAAGRycy9kb3ducmV2LnhtbERP24rCMBB9X/Afwgi+rakuLKVrFBEEXXyx7gcMzfSC&#10;yaQk0da/N4Kwb3M411ltRmvEnXzoHCtYzDMQxJXTHTcK/i77zxxEiMgajWNS8KAAm/XkY4WFdgOf&#10;6V7GRqQQDgUqaGPsCylD1ZLFMHc9ceJq5y3GBH0jtcchhVsjl1n2LS12nBpa7GnXUnUtb1aBvJT7&#10;IS+Nz9zvsj6Z4+Fck1NqNh23PyAijfFf/HYfdJqff8HrmXS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GiLD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84" o:spid="_x0000_s1208" style="position:absolute;left:7848;top:7898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6t78A&#10;AADcAAAADwAAAGRycy9kb3ducmV2LnhtbERP24rCMBB9X/Afwgi+ramyLKVrFBEEXXyx7gcMzfSC&#10;yaQk0da/N4Kwb3M411ltRmvEnXzoHCtYzDMQxJXTHTcK/i77zxxEiMgajWNS8KAAm/XkY4WFdgOf&#10;6V7GRqQQDgUqaGPsCylD1ZLFMHc9ceJq5y3GBH0jtcchhVsjl1n2LS12nBpa7GnXUnUtb1aBvJT7&#10;IS+Nz9zvsj6Z4+Fck1NqNh23PyAijfFf/HYfdJqff8HrmXS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87q3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</w:t>
                          </w:r>
                        </w:p>
                      </w:txbxContent>
                    </v:textbox>
                  </v:rect>
                  <v:rect id="Rectangle 185" o:spid="_x0000_s1209" style="position:absolute;left:8049;top:7898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8fLL8A&#10;AADcAAAADwAAAGRycy9kb3ducmV2LnhtbERP24rCMBB9X/Afwgi+ranCLqVrFBEEXXyx7gcMzfSC&#10;yaQk0da/N4Kwb3M411ltRmvEnXzoHCtYzDMQxJXTHTcK/i77zxxEiMgajWNS8KAAm/XkY4WFdgOf&#10;6V7GRqQQDgUqaGPsCylD1ZLFMHc9ceJq5y3GBH0jtcchhVsjl1n2LS12nBpa7GnXUnUtb1aBvJT7&#10;IS+Nz9zvsj6Z4+Fck1NqNh23PyAijfFf/HYfdJqff8HrmXS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vx8s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6" o:spid="_x0000_s1210" style="position:absolute;left:9076;top:7898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2BW74A&#10;AADcAAAADwAAAGRycy9kb3ducmV2LnhtbERPzYrCMBC+L/gOYYS9rakepHSNIoKgsherDzA00x82&#10;mZQk2vr2RhC8zcf3O6vNaI24kw+dYwXzWQaCuHK640bB9bL/yUGEiKzROCYFDwqwWU++VlhoN/CZ&#10;7mVsRArhUKCCNsa+kDJULVkMM9cTJ6523mJM0DdSexxSuDVykWVLabHj1NBiT7uWqv/yZhXIS7kf&#10;8tL4zJ0W9Z85Hs41OaW+p+P2F0SkMX7Eb/dBp/n5El7Pp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tgV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87" o:spid="_x0000_s1211" style="position:absolute;left:8875;top:7898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EkwL8A&#10;AADcAAAADwAAAGRycy9kb3ducmV2LnhtbERPzYrCMBC+L/gOYQRva6qH3dI1igiCLl6s+wBDM/3B&#10;ZFKSaOvbG0HY23x8v7PajNaIO/nQOVawmGcgiCunO24U/F32nzmIEJE1Gsek4EEBNuvJxwoL7QY+&#10;072MjUghHApU0MbYF1KGqiWLYe564sTVzluMCfpGao9DCrdGLrPsS1rsODW02NOupepa3qwCeSn3&#10;Q14an7nfZX0yx8O5JqfUbDpuf0BEGuO/+O0+6DQ//4bXM+kC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ISTA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</w:t>
                          </w:r>
                        </w:p>
                      </w:txbxContent>
                    </v:textbox>
                  </v:rect>
                  <v:rect id="Rectangle 188" o:spid="_x0000_s1212" style="position:absolute;left:9076;top:7898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6wssMA&#10;AADcAAAADwAAAGRycy9kb3ducmV2LnhtbESPzWoDMQyE74G8g1Ght8TbHMKyjRNKIZCGXLLpA4i1&#10;9ofa8mI72e3bR4dCbxIzmvm0O8zeqQfFNAQ28LYuQBE3wQ7cGfi+HVclqJSRLbrAZOCXEhz2y8UO&#10;KxsmvtKjzp2SEE4VGuhzHiutU9OTx7QOI7FobYges6yx0zbiJOHe6U1RbLXHgaWhx5E+e2p+6rs3&#10;oG/1cSprF4tw3rQX93W6thSMeX2ZP95BZZrzv/nv+mQFvxRaeUYm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6ws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9" o:spid="_x0000_s1213" style="position:absolute;left:138;top:8439;width:16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VKb8A&#10;AADcAAAADwAAAGRycy9kb3ducmV2LnhtbERPzYrCMBC+L/gOYQRva6qHpds1igiCLl6s+wBDM/3B&#10;ZFKSaOvbG0HY23x8v7PajNaIO/nQOVawmGcgiCunO24U/F32nzmIEJE1Gsek4EEBNuvJxwoL7QY+&#10;072MjUghHApU0MbYF1KGqiWLYe564sTVzluMCfpGao9DCrdGLrPsS1rsODW02NOupepa3qwCeSn3&#10;Q14an7nfZX0yx8O5JqfUbDpuf0BEGuO/+O0+6DQ//4bXM+kC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8hUp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11</w:t>
                          </w:r>
                        </w:p>
                      </w:txbxContent>
                    </v:textbox>
                  </v:rect>
                  <v:rect id="Rectangle 190" o:spid="_x0000_s1214" style="position:absolute;left:477;top:8439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EqacMA&#10;AADcAAAADwAAAGRycy9kb3ducmV2LnhtbESPT2sCMRDF70K/Q5hCb5qth6Jbo5SCoMWLqx9g2Mz+&#10;oclkSVJ3/fadg+Bthvfmvd9sdpN36kYx9YENvC8KUMR1sD23Bq6X/XwFKmVkiy4wGbhTgt32ZbbB&#10;0oaRz3SrcqskhFOJBrqch1LrVHfkMS3CQCxaE6LHLGtstY04Srh3elkUH9pjz9LQ4UDfHdW/1Z83&#10;oC/VflxVLhbhZ9mc3PFwbigY8/Y6fX2CyjTlp/lxfbCCvxZ8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Eqa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200204</w:t>
                          </w:r>
                        </w:p>
                      </w:txbxContent>
                    </v:textbox>
                  </v:rect>
                  <v:rect id="Rectangle 191" o:spid="_x0000_s1215" style="position:absolute;left:1618;top:8433;width:95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2P8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/M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XY/y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Grasa Tipo 30c</w:t>
                          </w:r>
                        </w:p>
                      </w:txbxContent>
                    </v:textbox>
                  </v:rect>
                  <v:rect id="Rectangle 192" o:spid="_x0000_s1216" style="position:absolute;left:3321;top:8539;width:43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8Rhb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r/nc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jxGF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180 Kg</w:t>
                          </w:r>
                        </w:p>
                      </w:txbxContent>
                    </v:textbox>
                  </v:rect>
                  <v:rect id="Rectangle 193" o:spid="_x0000_s1217" style="position:absolute;left:4030;top:8320;width:2516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O0H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w7Qe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Grasa Multipropósito muy adhesiva de </w:t>
                          </w:r>
                        </w:p>
                      </w:txbxContent>
                    </v:textbox>
                  </v:rect>
                  <v:rect id="Rectangle 194" o:spid="_x0000_s1218" style="position:absolute;left:4189;top:8537;width:2215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osar8A&#10;AADcAAAADwAAAGRycy9kb3ducmV2LnhtbERP24rCMBB9X/Afwgi+raki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Kixq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 w:rsidRPr="001612FC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 xml:space="preserve">fibra larga para el engrase general </w:t>
                          </w:r>
                        </w:p>
                      </w:txbxContent>
                    </v:textbox>
                  </v:rect>
                  <v:rect id="Rectangle 195" o:spid="_x0000_s1219" style="position:absolute;left:7287;top:8439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J8b8A&#10;AADcAAAADwAAAGRycy9kb3ducmV2LnhtbERP24rCMBB9X/Afwgi+ramC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Zonx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96" o:spid="_x0000_s1220" style="position:absolute;left:8131;top:8433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Xhr8A&#10;AADcAAAADwAAAGRycy9kb3ducmV2LnhtbERPzYrCMBC+L/gOYQRva6oHcatRRBBc8WL1AYZm+oPJ&#10;pCTRdt/eCMLe5uP7nfV2sEY8yYfWsYLZNANBXDrdcq3gdj18L0GEiKzROCYFfxRguxl9rTHXrucL&#10;PYtYixTCIUcFTYxdLmUoG7IYpq4jTlzlvMWYoK+l9tincGvkPMsW0mLLqaHBjvYNlffiYRXIa3Ho&#10;l4XxmTvNq7P5PV4qckpNxsNuBSLSEP/FH/dRp/k/C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BeG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197" o:spid="_x0000_s1221" style="position:absolute;left:7851;top:8433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iyHb8A&#10;AADcAAAADwAAAGRycy9kb3ducmV2LnhtbERPzYrCMBC+L/gOYQRva6oHV6tRRBBU9mL1AYZm+oPJ&#10;pCRZ2317IyzsbT6+39nsBmvEk3xoHSuYTTMQxKXTLdcK7rfj5xJEiMgajWNS8EsBdtvRxwZz7Xq+&#10;0rOItUghHHJU0MTY5VKGsiGLYeo64sRVzluMCfpaao99CrdGzrNsIS22nBoa7OjQUPkofqwCeSuO&#10;/bIwPnOXefVtzqdrRU6pyXjYr0FEGuK/+M990mn+6gvez6QL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+LId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198" o:spid="_x0000_s1222" style="position:absolute;left:8130;top:8433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mb8MA&#10;AADcAAAADwAAAGRycy9kb3ducmV2LnhtbESPT2sCMRDF70K/Q5hCb5qth6Jbo5SCoMWLqx9g2Mz+&#10;oclkSVJ3/fadg+Bthvfmvd9sdpN36kYx9YENvC8KUMR1sD23Bq6X/XwFKmVkiy4wGbhTgt32ZbbB&#10;0oaRz3SrcqskhFOJBrqch1LrVHfkMS3CQCxaE6LHLGtstY04Srh3elkUH9pjz9LQ4UDfHdW/1Z83&#10;oC/VflxVLhbhZ9mc3PFwbigY8/Y6fX2CyjTlp/lxfbCCvxZa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cmb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9" o:spid="_x0000_s1223" style="position:absolute;left:9162;top:8433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D9L8A&#10;AADcAAAADwAAAGRycy9kb3ducmV2LnhtbERPzYrCMBC+L/gOYQRva6oH0WoUEQRXvFh9gKGZ/mAy&#10;KUm03bc3wsLe5uP7nc1usEa8yIfWsYLZNANBXDrdcq3gfjt+L0GEiKzROCYFvxRgtx19bTDXrucr&#10;vYpYixTCIUcFTYxdLmUoG7IYpq4jTlzlvMWYoK+l9tincGvkPMsW0mLLqaHBjg4NlY/iaRXIW3Hs&#10;l4XxmTvPq4v5OV0rckpNxsN+DSLSEP/Ff+6TTvNXK/g8ky6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K4P0vwAAANwAAAAPAAAAAAAAAAAAAAAAAJgCAABkcnMvZG93bnJl&#10;di54bWxQSwUGAAAAAAQABAD1AAAAhAMAAAAA&#10;" filled="f" stroked="f">
                    <v:textbox style="mso-fit-shape-to-text:t" inset="0,0,0,0">
                      <w:txbxContent>
                        <w:p w:rsidR="001612FC" w:rsidRDefault="001612FC"/>
                      </w:txbxContent>
                    </v:textbox>
                  </v:rect>
                  <v:rect id="Rectangle 200" o:spid="_x0000_s1224" style="position:absolute;left:8880;top:8433;width:82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7eksEA&#10;AADcAAAADwAAAGRycy9kb3ducmV2LnhtbESPzWrDMBCE74W+g9hCb42cHIpxIpsQCCShFzt9gMVa&#10;/xBpZSQldt6+KhR6HGbmG2ZXLdaIB/kwOlawXmUgiFunR+4VfF+PHzmIEJE1Gsek4EkBqvL1ZYeF&#10;djPX9GhiLxKEQ4EKhhinQsrQDmQxrNxEnLzOeYsxSd9L7XFOcGvkJss+pcWR08KAEx0Gam/N3SqQ&#10;1+Y4543xmbtsui9zPtUdOaXe35b9FkSkJf6H/9onrSAR4fdMOgKy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+3pLBAAAA3A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$     </w:t>
                          </w:r>
                        </w:p>
                      </w:txbxContent>
                    </v:textbox>
                  </v:rect>
                  <v:rect id="Rectangle 201" o:spid="_x0000_s1225" style="position:absolute;left:9159;top:8433;width:37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J7CcEA&#10;AADcAAAADwAAAGRycy9kb3ducmV2LnhtbESP3WoCMRSE7wu+QzhC72riXhTZGkUEQcUb1z7AYXP2&#10;hyYnSxLd9e1NodDLYWa+YdbbyVnxoBB7zxqWCwWCuPam51bD9+3wsQIRE7JB65k0PCnCdjN7W2Np&#10;/MhXelSpFRnCsUQNXUpDKWWsO3IYF34gzl7jg8OUZWilCThmuLOyUOpTOuw5L3Q40L6j+qe6Ow3y&#10;Vh3GVWWD8ueiudjT8dqQ1/p9Pu2+QCSa0n/4r300Ggq1hN8z+Qj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yew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02" o:spid="_x0000_s1226" style="position:absolute;left:138;top:8867;width:163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lfsIA&#10;AADcAAAADwAAAGRycy9kb3ducmV2LnhtbESPzWrDMBCE74W+g9hCb7VUH0pwooRSCLgllzh5gMVa&#10;/1BpZSTVdt8+KhRyHGbmG2Z3WJ0VM4U4etbwWigQxK03I/carpfjywZETMgGrWfS8EsRDvvHhx1W&#10;xi98prlJvcgQjhVqGFKaKiljO5DDWPiJOHudDw5TlqGXJuCS4c7KUqk36XDkvDDgRB8Dtd/Nj9Mg&#10;L81x2TQ2KP9Vdif7WZ878lo/P63vWxCJ1nQP/7dro6FUJfydyUd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OV+wgAAANwAAAAPAAAAAAAAAAAAAAAAAJgCAABkcnMvZG93&#10;bnJldi54bWxQSwUGAAAAAAQABAD1AAAAhw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203" o:spid="_x0000_s1227" style="position:absolute;left:477;top:8867;width:487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xA5cIA&#10;AADcAAAADwAAAGRycy9kb3ducmV2LnhtbESP3WoCMRSE74W+QziF3mnSFUR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7EDlwgAAANwAAAAPAAAAAAAAAAAAAAAAAJgCAABkcnMvZG93&#10;bnJldi54bWxQSwUGAAAAAAQABAD1AAAAhw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200093</w:t>
                          </w:r>
                        </w:p>
                      </w:txbxContent>
                    </v:textbox>
                  </v:rect>
                  <v:rect id="Rectangle 204" o:spid="_x0000_s1228" style="position:absolute;left:1621;top:8860;width:948;height: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YkcIA&#10;AADcAAAADwAAAGRycy9kb3ducmV2LnhtbESP3WoCMRSE74W+QziF3mnSRUR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diRwgAAANwAAAAPAAAAAAAAAAAAAAAAAJgCAABkcnMvZG93&#10;bnJldi54bWxQSwUGAAAAAAQABAD1AAAAhwMAAAAA&#10;" filled="f" stroked="f">
                    <v:textbox style="mso-fit-shape-to-text:t" inset="0,0,0,0">
                      <w:txbxContent>
                        <w:p w:rsidR="001612FC" w:rsidRDefault="001612F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Aceite ultra 2T</w:t>
                          </w:r>
                        </w:p>
                      </w:txbxContent>
                    </v:textbox>
                  </v:rect>
                </v:group>
                <v:rect id="Rectangle 206" o:spid="_x0000_s1229" style="position:absolute;left:21551;top:55543;width:2007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l9CsIA&#10;AADcAAAADwAAAGRycy9kb3ducmV2LnhtbESP3WoCMRSE74W+QziF3mnSBUV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SX0K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205 </w:t>
                        </w:r>
                      </w:p>
                    </w:txbxContent>
                  </v:textbox>
                </v:rect>
                <v:rect id="Rectangle 207" o:spid="_x0000_s1230" style="position:absolute;left:21399;top:56927;width:2292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vjfcIA&#10;AADcAAAADwAAAGRycy9kb3ducmV2LnhtbESPzWrDMBCE74W+g9hCb7VUH0Jwo5gQMKSllzh5gMVa&#10;/1BpZSQ1dt++KhRyHGbmG2ZXr86KG4U4edbwWigQxJ03Ew8arpfmZQsiJmSD1jNp+KEI9f7xYYeV&#10;8Quf6damQWQIxwo1jCnNlZSxG8lhLPxMnL3eB4cpyzBIE3DJcGdlqdRGOpw4L4w403Gk7qv9dhrk&#10;pW2WbWuD8h9l/2nfT+eevNbPT+vhDUSiNd3D/+2T0VCqDfydy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+N9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Litros</w:t>
                        </w:r>
                      </w:p>
                    </w:txbxContent>
                  </v:textbox>
                </v:rect>
                <v:rect id="Rectangle 208" o:spid="_x0000_s1231" style="position:absolute;left:24866;top:55543;width:17412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G5sIA&#10;AADcAAAADwAAAGRycy9kb3ducmV2LnhtbESP3WoCMRSE74W+QziF3mnSvVBZjSIFwUpvXH2Aw+bs&#10;DyYnS5K627dvCgUvh5n5htnuJ2fFg0LsPWt4XygQxLU3PbcabtfjfA0iJmSD1jNp+KEI+93LbIul&#10;8SNf6FGlVmQIxxI1dCkNpZSx7shhXPiBOHuNDw5TlqGVJuCY4c7KQqmldNhzXuhwoI+O6nv17TTI&#10;a3Uc15UNyp+L5st+ni4Nea3fXqfDBkSiKT3D/+2T0VCoFfydy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10bm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 w:rsidRPr="001612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Aceite para motores dos tiempos de moto </w:t>
                        </w:r>
                      </w:p>
                    </w:txbxContent>
                  </v:textbox>
                </v:rect>
                <v:rect id="Rectangle 209" o:spid="_x0000_s1232" style="position:absolute;left:31972;top:56927;width:3943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jSlL4A&#10;AADcAAAADwAAAGRycy9kb3ducmV2LnhtbERPy4rCMBTdC/5DuAPuNJkuBqlGGQYER2Zj9QMuze0D&#10;k5uSRNv5e7MQXB7Oe7ufnBUPCrH3rOFzpUAQ19703Gq4Xg7LNYiYkA1az6ThnyLsd/PZFkvjRz7T&#10;o0qtyCEcS9TQpTSUUsa6I4dx5QfizDU+OEwZhlaagGMOd1YWSn1Jhz3nhg4H+umovlV3p0FeqsO4&#10;rmxQ/lQ0f/b3eG7Ia734mL43IBJN6S1+uY9GQ6Hy2nwmHwG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1I0pS+AAAA3AAAAA8AAAAAAAAAAAAAAAAAmAIAAGRycy9kb3ducmV2&#10;LnhtbFBLBQYAAAAABAAEAPUAAACD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guadañas</w:t>
                        </w:r>
                      </w:p>
                    </w:txbxContent>
                  </v:textbox>
                </v:rect>
                <v:rect id="Rectangle 210" o:spid="_x0000_s1233" style="position:absolute;left:46316;top:56305;width:521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3D8IA&#10;AADcAAAADwAAAGRycy9kb3ducmV2LnhtbESP3WoCMRSE74W+QziF3mnSvRBdjSIFwUpvXH2Aw+bs&#10;DyYnS5K627dvCgUvh5n5htnuJ2fFg0LsPWt4XygQxLU3PbcabtfjfAUiJmSD1jNp+KEI+93LbIul&#10;8SNf6FGlVmQIxxI1dCkNpZSx7shhXPiBOHuNDw5TlqGVJuCY4c7KQqmldNhzXuhwoI+O6nv17TTI&#10;a3UcV5UNyp+L5st+ni4Nea3fXqfDBkSiKT3D/+2T0VCoNfydy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HcP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11" o:spid="_x0000_s1234" style="position:absolute;left:51136;top:56261;width:819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dIT78A&#10;AADcAAAADwAAAGRycy9kb3ducmV2LnhtbERPy4rCMBTdC/5DuAPuNG0Xg1SjDAMFldlY5wMuze2D&#10;SW5KEm39e7MQZnk47/1xtkY8yIfBsYJ8k4EgbpweuFPwe6vWWxAhIms0jknBkwIcD8vFHkvtJr7S&#10;o46dSCEcSlTQxziWUoamJ4th40bixLXOW4wJ+k5qj1MKt0YWWfYpLQ6cGnoc6bun5q++WwXyVlfT&#10;tjY+c5ei/THn07Ulp9TqY/7agYg0x3/x233SCoo8zU9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50hPvwAAANwAAAAPAAAAAAAAAAAAAAAAAJgCAABkcnMvZG93bnJl&#10;di54bWxQSwUGAAAAAAQABAD1AAAAhAMAAAAA&#10;" filled="f" stroked="f">
                  <v:textbox style="mso-fit-shape-to-text:t" inset="0,0,0,0">
                    <w:txbxContent>
                      <w:p w:rsidR="001612FC" w:rsidRDefault="001612FC"/>
                    </w:txbxContent>
                  </v:textbox>
                </v:rect>
                <v:rect id="Rectangle 212" o:spid="_x0000_s1235" style="position:absolute;left:49879;top:56261;width:520;height:23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t1MEA&#10;AADcAAAADwAAAGRycy9kb3ducmV2LnhtbESP3YrCMBSE74V9h3AWvNO0vRDpGmVZEFS8se4DHJrT&#10;HzY5KUm09e2NIOzlMDPfMJvdZI24kw+9YwX5MgNBXDvdc6vg97pfrEGEiKzROCYFDwqw237MNlhq&#10;N/KF7lVsRYJwKFFBF+NQShnqjiyGpRuIk9c4bzEm6VupPY4Jbo0ssmwlLfacFjoc6Kej+q+6WQXy&#10;Wu3HdWV85k5FczbHw6Uhp9T8c/r+AhFpiv/hd/ugFRR5Dq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r7dT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$   </w:t>
                        </w:r>
                      </w:p>
                    </w:txbxContent>
                  </v:textbox>
                </v:rect>
                <v:rect id="Rectangle 213" o:spid="_x0000_s1236" style="position:absolute;left:51155;top:56261;width:235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lzo8EA&#10;AADc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c5/J5JR0B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5c6P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4" o:spid="_x0000_s1237" style="position:absolute;left:58223;top:56261;width:819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WO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11jj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/>
                    </w:txbxContent>
                  </v:textbox>
                </v:rect>
                <v:rect id="Rectangle 215" o:spid="_x0000_s1238" style="position:absolute;left:56432;top:56261;width:521;height:23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xOTM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cTkz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$     </w:t>
                        </w:r>
                      </w:p>
                    </w:txbxContent>
                  </v:textbox>
                </v:rect>
                <v:rect id="Rectangle 216" o:spid="_x0000_s1239" style="position:absolute;left:58204;top:56261;width:235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r18EA&#10;AADcAAAADwAAAGRycy9kb3ducmV2LnhtbESP3YrCMBSE7xd8h3AE79bUg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Q69f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7" o:spid="_x0000_s1240" style="position:absolute;left:920;top:59702;width:1035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J1oM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yJcr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CdaD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13</w:t>
                        </w:r>
                      </w:p>
                    </w:txbxContent>
                  </v:textbox>
                </v:rect>
                <v:rect id="Rectangle 218" o:spid="_x0000_s1241" style="position:absolute;left:3073;top:59702;width:3092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QO8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tA7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200094</w:t>
                        </w:r>
                      </w:p>
                    </w:txbxContent>
                  </v:textbox>
                </v:rect>
                <v:rect id="Rectangle 219" o:spid="_x0000_s1242" style="position:absolute;left:7321;top:58312;width:11760;height:23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ESb8A&#10;AADcAAAADwAAAGRycy9kb3ducmV2LnhtbERPy4rCMBTdC/5DuAPuNG0Xg1SjDAMFldlY5wMuze2D&#10;SW5KEm39e7MQZnk47/1xtkY8yIfBsYJ8k4EgbpweuFPwe6vWWxAhIms0jknBkwIcD8vFHkvtJr7S&#10;o46dSCEcSlTQxziWUoamJ4th40bixLXOW4wJ+k5qj1MKt0YWWfYpLQ6cGnoc6bun5q++WwXyVlfT&#10;tjY+c5ei/THn07Ulp9TqY/7agYg0x3/x233SCoo8rU1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kURJvwAAANwAAAAPAAAAAAAAAAAAAAAAAJgCAABkcnMvZG93bnJl&#10;di54bWxQSwUGAAAAAAQABAD1AAAAhAMAAAAA&#10;" filled="f" stroked="f">
                  <v:textbox style="mso-fit-shape-to-text:t" inset="0,0,0,0">
                    <w:txbxContent>
                      <w:p w:rsidR="001612FC" w:rsidRDefault="001612FC">
                        <w:r w:rsidRPr="001612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Aceite SAE 80 W 90 API GL-3 </w:t>
                        </w:r>
                      </w:p>
                    </w:txbxContent>
                  </v:textbox>
                </v:rect>
                <v:rect id="Rectangle 220" o:spid="_x0000_s1243" style="position:absolute;left:6457;top:59690;width:13399;height:23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3h0sIA&#10;AADcAAAADwAAAGRycy9kb3ducmV2LnhtbESPzYoCMRCE7wu+Q2jB25pxDuLO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eHS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para transmisiones de Camiones </w:t>
                        </w:r>
                      </w:p>
                    </w:txbxContent>
                  </v:textbox>
                </v:rect>
                <v:rect id="Rectangle 221" o:spid="_x0000_s1244" style="position:absolute;left:10699;top:61080;width:5353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C8r8A&#10;AADcAAAADwAAAGRycy9kb3ducmV2LnhtbERPS2rDMBDdB3oHMYHuEjlelOBENiEQSEs3tnuAwRp/&#10;iDQykhq7t68WhS4f73+uVmvEk3yYHCs47DMQxJ3TEw8Kvtrb7ggiRGSNxjEp+KEAVfmyOWOh3cI1&#10;PZs4iBTCoUAFY4xzIWXoRrIY9m4mTlzvvMWYoB+k9rikcGtknmVv0uLEqWHEma4jdY/m2yqQbXNb&#10;jo3xmfvI+0/zfq97ckq9btfLCUSkNf6L/9x3rSDP0/x0Jh0B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i4LyvwAAANwAAAAPAAAAAAAAAAAAAAAAAJgCAABkcnMvZG93bnJl&#10;di54bWxQSwUGAAAAAAQABAD1AAAAhA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Iveco (no EP)</w:t>
                        </w:r>
                      </w:p>
                    </w:txbxContent>
                  </v:textbox>
                </v:rect>
                <v:rect id="Rectangle 222" o:spid="_x0000_s1245" style="position:absolute;left:21551;top:59620;width:2007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cnacEA&#10;AADc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PMl/J5JR0B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HJ2n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205 </w:t>
                        </w:r>
                      </w:p>
                    </w:txbxContent>
                  </v:textbox>
                </v:rect>
                <v:rect id="Rectangle 223" o:spid="_x0000_s1246" style="position:absolute;left:21399;top:60998;width:2292;height:23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5HsIA&#10;AADcAAAADwAAAGRycy9kb3ducmV2LnhtbESPzWrDMBCE74W+g9hCb7VcHUpwooRSCLgllzh5gMVa&#10;/1BpZSTVdt8+KhRyHGbmG2Z3WJ0VM4U4etbwWpQgiFtvRu41XC/Hlw2ImJANWs+k4ZciHPaPDzus&#10;jF/4THOTepEhHCvUMKQ0VVLGdiCHsfATcfY6HxymLEMvTcAlw52VqizfpMOR88KAE30M1H43P06D&#10;vDTHZdPYUPov1Z3sZ33uyGv9/LS+b0EkWtM9/N+ujQalFPydyUd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bke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Litros</w:t>
                        </w:r>
                      </w:p>
                    </w:txbxContent>
                  </v:textbox>
                </v:rect>
                <v:rect id="Rectangle 224" o:spid="_x0000_s1247" style="position:absolute;left:27400;top:59620;width:12611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kchcEA&#10;AADc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jxfwe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ZHIX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Aceite multigrado para caja de </w:t>
                        </w:r>
                      </w:p>
                    </w:txbxContent>
                  </v:textbox>
                </v:rect>
                <v:rect id="Rectangle 225" o:spid="_x0000_s1248" style="position:absolute;left:25088;top:60998;width:17012;height:23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E8cEA&#10;AADc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jxfwe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whPH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 w:rsidRPr="001612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Transmisiones de Camiones  IVECO no EP</w:t>
                        </w:r>
                      </w:p>
                    </w:txbxContent>
                  </v:textbox>
                </v:rect>
                <v:rect id="Rectangle 226" o:spid="_x0000_s1249" style="position:absolute;left:46316;top:59702;width:521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hasEA&#10;AADc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jxfwe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8IWr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227" o:spid="_x0000_s1250" style="position:absolute;left:51136;top:59651;width:819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/HcEA&#10;AADc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OcreJ9JR0D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uvx3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/>
                    </w:txbxContent>
                  </v:textbox>
                </v:rect>
                <v:rect id="Rectangle 228" o:spid="_x0000_s1251" style="position:absolute;left:49879;top:59651;width:520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IahsIA&#10;AADc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Xn+Cb9n0hGQ2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YhqG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$   </w:t>
                        </w:r>
                      </w:p>
                    </w:txbxContent>
                  </v:textbox>
                </v:rect>
                <v:rect id="Rectangle 229" o:spid="_x0000_s1252" style="position:absolute;left:51155;top:59651;width:235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2O9L8A&#10;AADcAAAADwAAAGRycy9kb3ducmV2LnhtbERPS2rDMBDdB3oHMYHuEjlelOBENiEQSEs3tnuAwRp/&#10;iDQykhq7t68WhS4f73+uVmvEk3yYHCs47DMQxJ3TEw8Kvtrb7ggiRGSNxjEp+KEAVfmyOWOh3cI1&#10;PZs4iBTCoUAFY4xzIWXoRrIY9m4mTlzvvMWYoB+k9rikcGtknmVv0uLEqWHEma4jdY/m2yqQbXNb&#10;jo3xmfvI+0/zfq97ckq9btfLCUSkNf6L/9x3rSDP09p0Jh0B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/Y70vwAAANwAAAAPAAAAAAAAAAAAAAAAAJgCAABkcnMvZG93bnJl&#10;di54bWxQSwUGAAAAAAQABAD1AAAAhA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0" o:spid="_x0000_s1253" style="position:absolute;left:58223;top:59651;width:819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rb8IA&#10;AADc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J8BX9n0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Stv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/>
                    </w:txbxContent>
                  </v:textbox>
                </v:rect>
                <v:rect id="Rectangle 231" o:spid="_x0000_s1254" style="position:absolute;left:56432;top:59651;width:521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IUL7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5N9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1SFC++AAAA3AAAAA8AAAAAAAAAAAAAAAAAmAIAAGRycy9kb3ducmV2&#10;LnhtbFBLBQYAAAAABAAEAPUAAACD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$     </w:t>
                        </w:r>
                      </w:p>
                    </w:txbxContent>
                  </v:textbox>
                </v:rect>
                <v:rect id="Rectangle 232" o:spid="_x0000_s1255" style="position:absolute;left:58204;top:59651;width:235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6xt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fly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esbT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3" o:spid="_x0000_s1256" style="position:absolute;left:920;top:63125;width:1035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vw8EA&#10;AADc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yV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ML8P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14</w:t>
                        </w:r>
                      </w:p>
                    </w:txbxContent>
                  </v:textbox>
                </v:rect>
                <v:rect id="Rectangle 234" o:spid="_x0000_s1257" style="position:absolute;left:3073;top:63125;width:3092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KWMEA&#10;AADcAAAADwAAAGRycy9kb3ducmV2LnhtbESP3YrCMBSE74V9h3CEvdPUCotUo4gguOKN1Qc4NKc/&#10;mJyUJGu7b28WhL0cZuYbZrMbrRFP8qFzrGAxz0AQV0533Ci4346zFYgQkTUax6TglwLsth+TDRba&#10;DXylZxkbkSAcClTQxtgXUoaqJYth7nri5NXOW4xJ+kZqj0OCWyPzLPuSFjtOCy32dGipepQ/VoG8&#10;lcdhVRqfuXNeX8z36VqTU+pzOu7XICKN8T/8bp+0gny5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Ailj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200175</w:t>
                        </w:r>
                      </w:p>
                    </w:txbxContent>
                  </v:textbox>
                </v:rect>
                <v:rect id="Rectangle 235" o:spid="_x0000_s1258" style="position:absolute;left:7181;top:63080;width:12034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SLM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RIs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 w:rsidRPr="001612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ACEITE SAE 75 W 80 API GL-4</w:t>
                        </w:r>
                      </w:p>
                    </w:txbxContent>
                  </v:textbox>
                </v:rect>
                <v:rect id="Rectangle 236" o:spid="_x0000_s1259" style="position:absolute;left:21551;top:62236;width:2007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3t8IA&#10;AADc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Jbe3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205 </w:t>
                        </w:r>
                      </w:p>
                    </w:txbxContent>
                  </v:textbox>
                </v:rect>
                <v:rect id="Rectangle 237" o:spid="_x0000_s1260" style="position:absolute;left:21399;top:63614;width:2292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pwM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ny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3KcD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Litros</w:t>
                        </w:r>
                      </w:p>
                    </w:txbxContent>
                  </v:textbox>
                </v:rect>
                <v:rect id="Rectangle 238" o:spid="_x0000_s1261" style="position:absolute;left:27400;top:62236;width:12611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MW8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eTr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4xb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Aceite multigrado para caja de </w:t>
                        </w:r>
                      </w:p>
                    </w:txbxContent>
                  </v:textbox>
                </v:rect>
                <v:rect id="Rectangle 239" o:spid="_x0000_s1262" style="position:absolute;left:30937;top:63614;width:5918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QYKb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5N9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MkGCm+AAAA3AAAAA8AAAAAAAAAAAAAAAAAmAIAAGRycy9kb3ducmV2&#10;LnhtbFBLBQYAAAAABAAEAPUAAACD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Transmisiones </w:t>
                        </w:r>
                      </w:p>
                    </w:txbxContent>
                  </v:textbox>
                </v:rect>
                <v:rect id="Rectangle 240" o:spid="_x0000_s1263" style="position:absolute;left:46316;top:63125;width:521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i9s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pAv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L2y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41" o:spid="_x0000_s1264" style="position:absolute;left:51136;top:63080;width:819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nUr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5N9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VUZ1K+AAAA3AAAAA8AAAAAAAAAAAAAAAAAmAIAAGRycy9kb3ducmV2&#10;LnhtbFBLBQYAAAAABAAEAPUAAACDAwAAAAA=&#10;" filled="f" stroked="f">
                  <v:textbox style="mso-fit-shape-to-text:t" inset="0,0,0,0">
                    <w:txbxContent>
                      <w:p w:rsidR="001612FC" w:rsidRDefault="001612FC"/>
                    </w:txbxContent>
                  </v:textbox>
                </v:rect>
                <v:rect id="Rectangle 242" o:spid="_x0000_s1265" style="position:absolute;left:49879;top:63080;width:520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Cyc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fly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Ywsn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$   </w:t>
                        </w:r>
                      </w:p>
                    </w:txbxContent>
                  </v:textbox>
                </v:rect>
                <v:rect id="Rectangle 243" o:spid="_x0000_s1266" style="position:absolute;left:51155;top:63080;width:235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cvsEA&#10;AADc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yV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KXL7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4" o:spid="_x0000_s1267" style="position:absolute;left:58223;top:63080;width:819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5Jc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eR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hvkl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/>
                    </w:txbxContent>
                  </v:textbox>
                </v:rect>
                <v:rect id="Rectangle 245" o:spid="_x0000_s1268" style="position:absolute;left:56432;top:63080;width:521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hUc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ny5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vYVH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$     </w:t>
                        </w:r>
                      </w:p>
                    </w:txbxContent>
                  </v:textbox>
                </v:rect>
                <v:rect id="Rectangle 246" o:spid="_x0000_s1269" style="position:absolute;left:58204;top:63080;width:235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Eys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I8TK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7" o:spid="_x0000_s1270" style="position:absolute;left:57296;top:65131;width:819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Fav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y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xWr3BAAAA3AAAAA8AAAAAAAAAAAAAAAAAmAIAAGRycy9kb3du&#10;cmV2LnhtbFBLBQYAAAAABAAEAPUAAACGAwAAAAA=&#10;" filled="f" stroked="f">
                  <v:textbox style="mso-fit-shape-to-text:t" inset="0,0,0,0">
                    <w:txbxContent>
                      <w:p w:rsidR="001612FC" w:rsidRDefault="001612FC"/>
                    </w:txbxContent>
                  </v:textbox>
                </v:rect>
                <v:rect id="Rectangle 248" o:spid="_x0000_s1271" style="position:absolute;left:56292;top:65131;width:521;height:23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3/Js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eTr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vf8m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$  </w:t>
                        </w:r>
                      </w:p>
                    </w:txbxContent>
                  </v:textbox>
                </v:rect>
                <v:rect id="Rectangle 249" o:spid="_x0000_s1272" style="position:absolute;left:57245;top:65131;width:235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JrVL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5N9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sia1S+AAAA3AAAAA8AAAAAAAAAAAAAAAAAmAIAAGRycy9kb3ducmV2&#10;LnhtbFBLBQYAAAAABAAEAPUAAACDAwAAAAA=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0" o:spid="_x0000_s1273" style="position:absolute;left:260;top:69202;width:819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7Oz8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pAv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bs7P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/>
                    </w:txbxContent>
                  </v:textbox>
                </v:rect>
                <v:rect id="Rectangle 251" o:spid="_x0000_s1274" style="position:absolute;left:23895;top:65119;width:9391;height:2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8+MIA&#10;AADcAAAADwAAAGRycy9kb3ducmV2LnhtbERPz2vCMBS+D/Y/hDfYZWhqwVGrUYYgeBiIdYd5ezTP&#10;pq55KU201b/eHIQdP77fi9VgG3GlzteOFUzGCQji0umaKwU/h80oA+EDssbGMSm4kYfV8vVlgbl2&#10;Pe/pWoRKxBD2OSowIbS5lL40ZNGPXUscuZPrLIYIu0rqDvsYbhuZJsmntFhzbDDY0tpQ+VdcrILN&#10;7rcmvsv9xyzr3blMj4X5bpV6fxu+5iACDeFf/HRvtYJ0GufH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bz4wgAAANwAAAAPAAAAAAAAAAAAAAAAAJgCAABkcnMvZG93&#10;bnJldi54bWxQSwUGAAAAAAQABAD1AAAAhwMAAAAA&#10;" filled="f" stroked="f">
                  <v:textbox style="mso-fit-shape-to-text:t" inset="0,0,0,0">
                    <w:txbxContent>
                      <w:p w:rsidR="001612FC" w:rsidRDefault="001612FC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w:t>Total Presupuestado</w:t>
                        </w:r>
                      </w:p>
                    </w:txbxContent>
                  </v:textbox>
                </v:rect>
                <v:rect id="Rectangle 252" o:spid="_x0000_s1275" style="position:absolute;left:1079;top:66490;width:61824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EZY8YA&#10;AADcAAAADwAAAGRycy9kb3ducmV2LnhtbESPQWvCQBSE70L/w/IKvYhuDFQ0ZiNFEHooiLGHentk&#10;X7Nps29DdjWpv75bKHgcZuYbJt+OthVX6n3jWMFinoAgrpxuuFbwftrPViB8QNbYOiYFP+RhWzxM&#10;csy0G/hI1zLUIkLYZ6jAhNBlUvrKkEU/dx1x9D5dbzFE2ddS9zhEuG1lmiRLabHhuGCwo52h6ru8&#10;WAX7w0dDfJPH6Xo1uK8qPZfmrVPq6XF82YAINIZ7+L/9qhWkzwv4OxOP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EZY8YAAADcAAAADwAAAAAAAAAAAAAAAACYAgAAZHJz&#10;L2Rvd25yZXYueG1sUEsFBgAAAAAEAAQA9QAAAIsDAAAAAA==&#10;" filled="f" stroked="f">
                  <v:textbox style="mso-fit-shape-to-text:t" inset="0,0,0,0">
                    <w:txbxContent>
                      <w:p w:rsidR="001612FC" w:rsidRDefault="001612FC"/>
                    </w:txbxContent>
                  </v:textbox>
                </v:rect>
                <v:line id="Line 254" o:spid="_x0000_s1276" style="position:absolute;visibility:visible;mso-wrap-style:square" from="44,0" to="44,6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4LDcQAAADcAAAADwAAAGRycy9kb3ducmV2LnhtbESPT4vCMBTE7wt+h/AEb2tqQbdWo4is&#10;uN7Wf+Dx0TzbYPNSmqx2v71ZWPA4zMxvmPmys7W4U+uNYwWjYQKCuHDacKngdNy8ZyB8QNZYOyYF&#10;v+Rhuei9zTHX7sF7uh9CKSKEfY4KqhCaXEpfVGTRD11DHL2ray2GKNtS6hYfEW5rmSbJRFo0HBcq&#10;bGhdUXE7/FgF5nuyHe8+ztOz/NyG0SW7ZcaelBr0u9UMRKAuvML/7S+tIB2n8HcmHgG5e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jgsNxAAAANwAAAAPAAAAAAAAAAAA&#10;AAAAAKECAABkcnMvZG93bnJldi54bWxQSwUGAAAAAAQABAD5AAAAkgMAAAAA&#10;" strokeweight="0"/>
                <v:rect id="Rectangle 255" o:spid="_x0000_s1277" style="position:absolute;left:44;width:83;height:650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mDO8cA&#10;AADcAAAADwAAAGRycy9kb3ducmV2LnhtbESPT2sCMRTE74V+h/AEbzXrWkVXo9SC0Euh/jno7bl5&#10;7i5uXrZJ1G0/fSMUPA4z8xtmtmhNLa7kfGVZQb+XgCDOra64ULDbrl7GIHxA1lhbJgU/5GExf36a&#10;Yabtjdd03YRCRAj7DBWUITSZlD4vyaDv2YY4eifrDIYoXSG1w1uEm1qmSTKSBiuOCyU29F5Sft5c&#10;jILlZLz8/nrlz9/18UCH/fE8TF2iVLfTvk1BBGrDI/zf/tAK0uEA7mfi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pgzvHAAAA3AAAAA8AAAAAAAAAAAAAAAAAmAIAAGRy&#10;cy9kb3ducmV2LnhtbFBLBQYAAAAABAAEAPUAAACMAwAAAAA=&#10;" fillcolor="black" stroked="f"/>
                <v:line id="Line 256" o:spid="_x0000_s1278" style="position:absolute;visibility:visible;mso-wrap-style:square" from="55854,82" to="55854,6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s24sUAAADcAAAADwAAAGRycy9kb3ducmV2LnhtbESPT2vCQBTE74V+h+UVvOlGaTRNXUWk&#10;YnvzX6DHR/Y1Wcy+DdlV47fvFoQeh5n5DTNf9rYRV+q8caxgPEpAEJdOG64UnI6bYQbCB2SNjWNS&#10;cCcPy8Xz0xxz7W68p+shVCJC2OeooA6hzaX0ZU0W/ci1xNH7cZ3FEGVXSd3hLcJtIydJMpUWDceF&#10;Glta11SeDxerwOym2/RrVrwV8mMbxt/ZOTP2pNTgpV+9gwjUh//wo/2pFUzSV/g7E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s24sUAAADcAAAADwAAAAAAAAAA&#10;AAAAAAChAgAAZHJzL2Rvd25yZXYueG1sUEsFBgAAAAAEAAQA+QAAAJMDAAAAAA==&#10;" strokeweight="0"/>
                <v:rect id="Rectangle 257" o:spid="_x0000_s1279" style="position:absolute;left:55854;top:82;width:89;height:64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y+1MYA&#10;AADcAAAADwAAAGRycy9kb3ducmV2LnhtbESPQWvCQBSE74L/YXmF3nTTYMRGV1FB6KVQbQ/19sw+&#10;k2D2bdzdavTXu4VCj8PMfMPMFp1pxIWcry0reBkmIIgLq2suFXx9bgYTED4ga2wsk4IbeVjM+70Z&#10;5tpeeUuXXShFhLDPUUEVQptL6YuKDPqhbYmjd7TOYIjSlVI7vEa4aWSaJGNpsOa4UGFL64qK0+7H&#10;KFi9TlbnjxG/37eHPe2/D6csdYlSz0/dcgoiUBf+w3/tN60gzTL4PROP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y+1MYAAADcAAAADwAAAAAAAAAAAAAAAACYAgAAZHJz&#10;L2Rvd25yZXYueG1sUEsFBgAAAAAEAAQA9QAAAIsDAAAAAA==&#10;" fillcolor="black" stroked="f"/>
                <v:line id="Line 258" o:spid="_x0000_s1280" style="position:absolute;visibility:visible;mso-wrap-style:square" from="62941,82" to="62941,6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UNDsQAAADcAAAADwAAAGRycy9kb3ducmV2LnhtbESPT4vCMBTE7wt+h/AEb2uqYLdWo4is&#10;6N7Wf+Dx0TzbYPNSmqzWb79ZWPA4zMxvmPmys7W4U+uNYwWjYQKCuHDacKngdNy8ZyB8QNZYOyYF&#10;T/KwXPTe5phr9+A93Q+hFBHCPkcFVQhNLqUvKrLoh64hjt7VtRZDlG0pdYuPCLe1HCdJKi0ajgsV&#10;NrSuqLgdfqwC851uJ18f5+lZfm7D6JLdMmNPSg363WoGIlAXXuH/9k4rGE9S+DsTj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tQ0OxAAAANwAAAAPAAAAAAAAAAAA&#10;AAAAAKECAABkcnMvZG93bnJldi54bWxQSwUGAAAAAAQABAD5AAAAkgMAAAAA&#10;" strokeweight="0"/>
                <v:rect id="Rectangle 259" o:spid="_x0000_s1281" style="position:absolute;left:62941;top:82;width:89;height:64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KFOMcA&#10;AADcAAAADwAAAGRycy9kb3ducmV2LnhtbESPT2sCMRTE7wW/Q3iCt5p10aqrUbRQ6KVQ/xz09tw8&#10;dxc3L9sk1W0/fSMUPA4z8xtmvmxNLa7kfGVZwaCfgCDOra64ULDfvT1PQPiArLG2TAp+yMNy0Xma&#10;Y6btjTd03YZCRAj7DBWUITSZlD4vyaDv24Y4emfrDIYoXSG1w1uEm1qmSfIiDVYcF0ps6LWk/LL9&#10;NgrW08n663PIH7+b05GOh9NllLpEqV63Xc1ABGrDI/zfftcK0tEY7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ShTjHAAAA3AAAAA8AAAAAAAAAAAAAAAAAmAIAAGRy&#10;cy9kb3ducmV2LnhtbFBLBQYAAAAABAAEAPUAAACMAwAAAAA=&#10;" fillcolor="black" stroked="f"/>
                <v:rect id="Rectangle 260" o:spid="_x0000_s1282" style="position:absolute;top:65036;width:171;height:5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0RSsMA&#10;AADcAAAADwAAAGRycy9kb3ducmV2LnhtbERPz2vCMBS+C/sfwhO8aWpRcdUocyB4EabbYd6ezbMt&#10;Ni9dErX61y8HwePH93u+bE0truR8ZVnBcJCAIM6trrhQ8PO97k9B+ICssbZMCu7kYbl468wx0/bG&#10;O7ruQyFiCPsMFZQhNJmUPi/JoB/YhjhyJ+sMhghdIbXDWww3tUyTZCINVhwbSmzos6T8vL8YBav3&#10;6erva8Tbx+54oMPv8TxOXaJUr9t+zEAEasNL/HRvtIJ0HNfGM/EI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0RSsMAAADcAAAADwAAAAAAAAAAAAAAAACYAgAAZHJzL2Rv&#10;d25yZXYueG1sUEsFBgAAAAAEAAQA9QAAAIgDAAAAAA==&#10;" fillcolor="black" stroked="f"/>
                <v:line id="Line 261" o:spid="_x0000_s1283" style="position:absolute;visibility:visible;mso-wrap-style:square" from="2622,82" to="2622,6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qZfMQAAADcAAAADwAAAGRycy9kb3ducmV2LnhtbESPT4vCMBTE7wt+h/AEb2uqoFurUURW&#10;XG/rP/D4aJ5tsHkpTVa7394IgsdhZn7DzBatrcSNGm8cKxj0ExDEudOGCwXHw/ozBeEDssbKMSn4&#10;Jw+Leedjhpl2d97RbR8KESHsM1RQhlBnUvq8JIu+72ri6F1cYzFE2RRSN3iPcFvJYZKMpUXDcaHE&#10;mlYl5df9n1Vgfseb0fbrNDnJ700YnNNrauxRqV63XU5BBGrDO/xq/2gFw9EEnmfi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Kpl8xAAAANwAAAAPAAAAAAAAAAAA&#10;AAAAAKECAABkcnMvZG93bnJldi54bWxQSwUGAAAAAAQABAD5AAAAkgMAAAAA&#10;" strokeweight="0"/>
                <v:rect id="Rectangle 262" o:spid="_x0000_s1284" style="position:absolute;left:2622;top:82;width:89;height:64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fX8cQA&#10;AADcAAAADwAAAGRycy9kb3ducmV2LnhtbERPz2vCMBS+C/sfwht403TFSdc1yhwIXgR1O8zba/PW&#10;FpuXLona+dcvh4HHj+93sRxMJy7kfGtZwdM0AUFcWd1yreDzYz3JQPiArLGzTAp+ycNy8TAqMNf2&#10;ynu6HEItYgj7HBU0IfS5lL5qyKCf2p44ct/WGQwRulpqh9cYbjqZJslcGmw5NjTY03tD1elwNgpW&#10;L9nqZzfj7W1fHun4VZ6eU5coNX4c3l5BBBrCXfzv3mgF6TzOj2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X1/HEAAAA3AAAAA8AAAAAAAAAAAAAAAAAmAIAAGRycy9k&#10;b3ducmV2LnhtbFBLBQYAAAAABAAEAPUAAACJAwAAAAA=&#10;" fillcolor="black" stroked="f"/>
                <v:line id="Line 263" o:spid="_x0000_s1285" style="position:absolute;visibility:visible;mso-wrap-style:square" from="6203,82" to="6203,6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Bfx8QAAADcAAAADwAAAGRycy9kb3ducmV2LnhtbESPQWvCQBSE7wX/w/IK3uomgmkaXUXE&#10;Yr1Vq+DxkX1NFrNvQ3ar6b93BcHjMDPfMLNFbxtxoc4bxwrSUQKCuHTacKXg8PP5loPwAVlj45gU&#10;/JOHxXzwMsNCuyvv6LIPlYgQ9gUqqENoCyl9WZNFP3ItcfR+XWcxRNlVUnd4jXDbyHGSZNKi4bhQ&#10;Y0urmsrz/s8qMN/ZZrJ9P34c5XoT0lN+zo09KDV87ZdTEIH68Aw/2l9awThL4X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MF/HxAAAANwAAAAPAAAAAAAAAAAA&#10;AAAAAKECAABkcnMvZG93bnJldi54bWxQSwUGAAAAAAQABAD5AAAAkgMAAAAA&#10;" strokeweight="0"/>
                <v:rect id="Rectangle 264" o:spid="_x0000_s1286" style="position:absolute;left:6203;top:82;width:83;height:64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sHccA&#10;AADcAAAADwAAAGRycy9kb3ducmV2LnhtbESPT2vCQBTE7wW/w/IK3uqmwYpN3YgWBC+C/w719sy+&#10;JiHZt+nuqmk/vVso9DjMzG+Y2bw3rbiS87VlBc+jBARxYXXNpYLjYfU0BeEDssbWMin4Jg/zfPAw&#10;w0zbG+/oug+liBD2GSqoQugyKX1RkUE/sh1x9D6tMxiidKXUDm8RblqZJslEGqw5LlTY0XtFRbO/&#10;GAXL1+nyazvmzc/ufKLTx7l5SV2i1PCxX7yBCNSH//Bfe60VpJMUfs/EIy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J7B3HAAAA3AAAAA8AAAAAAAAAAAAAAAAAmAIAAGRy&#10;cy9kb3ducmV2LnhtbFBLBQYAAAAABAAEAPUAAACMAwAAAAA=&#10;" fillcolor="black" stroked="f"/>
                <v:line id="Line 265" o:spid="_x0000_s1287" style="position:absolute;visibility:visible;mso-wrap-style:square" from="20732,82" to="20732,6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5kK8QAAADcAAAADwAAAGRycy9kb3ducmV2LnhtbESPQWvCQBSE7wX/w/IKvelGi2kaXUVE&#10;0d6sVfD4yL4mi9m3Ibtq/PduQehxmJlvmOm8s7W4UuuNYwXDQQKCuHDacKng8LPuZyB8QNZYOyYF&#10;d/Iwn/Vepphrd+Nvuu5DKSKEfY4KqhCaXEpfVGTRD1xDHL1f11oMUbal1C3eItzWcpQkqbRoOC5U&#10;2NCyouK8v1gFZpduxl8fx8+jXG3C8JSdM2MPSr29dosJiEBd+A8/21utYJS+w9+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rmQrxAAAANwAAAAPAAAAAAAAAAAA&#10;AAAAAKECAABkcnMvZG93bnJldi54bWxQSwUGAAAAAAQABAD5AAAAkgMAAAAA&#10;" strokeweight="0"/>
                <v:rect id="Rectangle 266" o:spid="_x0000_s1288" style="position:absolute;left:20732;top:82;width:83;height:64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zR8sYA&#10;AADcAAAADwAAAGRycy9kb3ducmV2LnhtbESPQWsCMRSE74X+h/AKvdWsi4quRlFB6KVQtYd6e26e&#10;u4ublzVJdfXXN4LgcZiZb5jJrDW1OJPzlWUF3U4Cgji3uuJCwc929TEE4QOyxtoyKbiSh9n09WWC&#10;mbYXXtN5EwoRIewzVFCG0GRS+rwkg75jG+LoHawzGKJ0hdQOLxFuapkmyUAarDgulNjQsqT8uPkz&#10;Chaj4eL03eOv23q/o93v/thPXaLU+1s7H4MI1IZn+NH+1ArSQQ/u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zR8sYAAADcAAAADwAAAAAAAAAAAAAAAACYAgAAZHJz&#10;L2Rvd25yZXYueG1sUEsFBgAAAAAEAAQA9QAAAIsDAAAAAA==&#10;" fillcolor="black" stroked="f"/>
                <v:line id="Line 267" o:spid="_x0000_s1289" style="position:absolute;visibility:visible;mso-wrap-style:square" from="24377,82" to="24377,6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tZxMQAAADcAAAADwAAAGRycy9kb3ducmV2LnhtbESPT4vCMBTE7wt+h/AEb2uqYLdWo4is&#10;6N7Wf+Dx0TzbYPNSmqzWb79ZWPA4zMxvmPmys7W4U+uNYwWjYQKCuHDacKngdNy8ZyB8QNZYOyYF&#10;T/KwXPTe5phr9+A93Q+hFBHCPkcFVQhNLqUvKrLoh64hjt7VtRZDlG0pdYuPCLe1HCdJKi0ajgsV&#10;NrSuqLgdfqwC851uJ18f5+lZfm7D6JLdMmNPSg363WoGIlAXXuH/9k4rGKcT+DsTj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C1nExAAAANwAAAAPAAAAAAAAAAAA&#10;AAAAAKECAABkcnMvZG93bnJldi54bWxQSwUGAAAAAAQABAD5AAAAkgMAAAAA&#10;" strokeweight="0"/>
                <v:rect id="Rectangle 268" o:spid="_x0000_s1290" style="position:absolute;left:24377;top:82;width:83;height:64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LqHsYA&#10;AADcAAAADwAAAGRycy9kb3ducmV2LnhtbESPQWvCQBSE74L/YXlCb7oxtEGjq2ih4EVQ24Pentln&#10;Esy+TXe3mvbXu4VCj8PMfMPMl51pxI2cry0rGI8SEMSF1TWXCj7e34YTED4ga2wsk4Jv8rBc9Htz&#10;zLW9855uh1CKCGGfo4IqhDaX0hcVGfQj2xJH72KdwRClK6V2eI9w08g0STJpsOa4UGFLrxUV18OX&#10;UbCeTtafu2fe/uzPJzodz9eX1CVKPQ261QxEoC78h//aG60gzTL4PROP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LqHsYAAADcAAAADwAAAAAAAAAAAAAAAACYAgAAZHJz&#10;L2Rvd25yZXYueG1sUEsFBgAAAAAEAAQA9QAAAIsDAAAAAA==&#10;" fillcolor="black" stroked="f"/>
                <v:line id="Line 269" o:spid="_x0000_s1291" style="position:absolute;visibility:visible;mso-wrap-style:square" from="43624,82" to="43624,6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ViKMQAAADcAAAADwAAAGRycy9kb3ducmV2LnhtbESPT4vCMBTE7wt+h/CEva2pgrVWo4is&#10;uN7Wf+Dx0TzbYPNSmqx2v/1GWPA4zMxvmPmys7W4U+uNYwXDQQKCuHDacKngdNx8ZCB8QNZYOyYF&#10;v+Rhuei9zTHX7sF7uh9CKSKEfY4KqhCaXEpfVGTRD1xDHL2ray2GKNtS6hYfEW5rOUqSVFo0HBcq&#10;bGhdUXE7/FgF5jvdjneT8/QsP7dheMlumbEnpd773WoGIlAXXuH/9pdWMEon8Dw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lWIoxAAAANwAAAAPAAAAAAAAAAAA&#10;AAAAAKECAABkcnMvZG93bnJldi54bWxQSwUGAAAAAAQABAD5AAAAkgMAAAAA&#10;" strokeweight="0"/>
                <v:rect id="Rectangle 270" o:spid="_x0000_s1292" style="position:absolute;left:43624;top:82;width:83;height:64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Hb98QA&#10;AADcAAAADwAAAGRycy9kb3ducmV2LnhtbERPz2vCMBS+C/sfwht403TFSdc1yhwIXgR1O8zba/PW&#10;FpuXLona+dcvh4HHj+93sRxMJy7kfGtZwdM0AUFcWd1yreDzYz3JQPiArLGzTAp+ycNy8TAqMNf2&#10;ynu6HEItYgj7HBU0IfS5lL5qyKCf2p44ct/WGQwRulpqh9cYbjqZJslcGmw5NjTY03tD1elwNgpW&#10;L9nqZzfj7W1fHun4VZ6eU5coNX4c3l5BBBrCXfzv3mgF6TyujW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h2/fEAAAA3AAAAA8AAAAAAAAAAAAAAAAAmAIAAGRycy9k&#10;b3ducmV2LnhtbFBLBQYAAAAABAAEAPUAAACJAwAAAAA=&#10;" fillcolor="black" stroked="f"/>
                <v:line id="Line 271" o:spid="_x0000_s1293" style="position:absolute;visibility:visible;mso-wrap-style:square" from="49345,82" to="49345,6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ZTwcQAAADcAAAADwAAAGRycy9kb3ducmV2LnhtbESPT4vCMBTE7wt+h/AEb2uqYK1do4i4&#10;uHvzL+zx0TzbYPNSmqx2v/1GEDwOM/MbZr7sbC1u1HrjWMFomIAgLpw2XCo4HT/fMxA+IGusHZOC&#10;P/KwXPTe5phrd+c93Q6hFBHCPkcFVQhNLqUvKrLoh64hjt7FtRZDlG0pdYv3CLe1HCdJKi0ajgsV&#10;NrSuqLgefq0Cs0u3k+/peXaWm20Y/WTXzNiTUoN+t/oAEagLr/Cz/aUVjNMZPM7EI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RlPBxAAAANwAAAAPAAAAAAAAAAAA&#10;AAAAAKECAABkcnMvZG93bnJldi54bWxQSwUGAAAAAAQABAD5AAAAkgMAAAAA&#10;" strokeweight="0"/>
                <v:rect id="Rectangle 272" o:spid="_x0000_s1294" style="position:absolute;left:49345;top:82;width:83;height:64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5BLMMA&#10;AADcAAAADwAAAGRycy9kb3ducmV2LnhtbERPu27CMBTdK/UfrFuJrTiNgEKKQaUSEgsSrwG2S3yb&#10;RMTXqW0g8PV4QOp4dN7jaWtqcSHnK8sKProJCOLc6ooLBbvt/H0IwgdkjbVlUnAjD9PJ68sYM22v&#10;vKbLJhQihrDPUEEZQpNJ6fOSDPqubYgj92udwRChK6R2eI3hppZpkgykwYpjQ4kN/ZSUnzZno2A2&#10;Gs7+Vj1e3tfHAx32x1M/dYlSnbf2+wtEoDb8i5/uhVaQfsb58Uw8An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45BLMMAAADcAAAADwAAAAAAAAAAAAAAAACYAgAAZHJzL2Rv&#10;d25yZXYueG1sUEsFBgAAAAAEAAQA9QAAAIgDAAAAAA==&#10;" fillcolor="black" stroked="f"/>
                <v:line id="Line 273" o:spid="_x0000_s1295" style="position:absolute;visibility:visible;mso-wrap-style:square" from="55854,65208" to="55854,66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nJGsQAAADcAAAADwAAAGRycy9kb3ducmV2LnhtbESPT4vCMBTE7wt+h/CEva1pBbVWo4go&#10;7t7Wf+Dx0TzbYPNSmqjdb79ZWPA4zMxvmPmys7V4UOuNYwXpIAFBXDhtuFRwOm4/MhA+IGusHZOC&#10;H/KwXPTe5phr9+Q9PQ6hFBHCPkcFVQhNLqUvKrLoB64hjt7VtRZDlG0pdYvPCLe1HCbJWFo0HBcq&#10;bGhdUXE73K0C8z3ejb4m5+lZbnYhvWS3zNiTUu/9bjUDEagLr/B/+1MrGE5S+DsTj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6ckaxAAAANwAAAAPAAAAAAAAAAAA&#10;AAAAAKECAABkcnMvZG93bnJldi54bWxQSwUGAAAAAAQABAD5AAAAkgMAAAAA&#10;" strokeweight="0"/>
                <v:rect id="Rectangle 274" o:spid="_x0000_s1296" style="position:absolute;left:55854;top:65208;width:89;height:1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B6wMYA&#10;AADcAAAADwAAAGRycy9kb3ducmV2LnhtbESPQWvCQBSE70L/w/IKvZlNg201ukoVCr0Iaj3o7Zl9&#10;TYLZt+nuVlN/vSsUPA4z8w0zmXWmESdyvras4DlJQRAXVtdcKth+ffSHIHxA1thYJgV/5GE2fehN&#10;MNf2zGs6bUIpIoR9jgqqENpcSl9UZNAntiWO3rd1BkOUrpTa4TnCTSOzNH2VBmuOCxW2tKioOG5+&#10;jYL5aDj/WQ14eVkf9rTfHY4vmUuVenrs3scgAnXhHv5vf2oF2VsGtzPx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B6wMYAAADcAAAADwAAAAAAAAAAAAAAAACYAgAAZHJz&#10;L2Rvd25yZXYueG1sUEsFBgAAAAAEAAQA9QAAAIsDAAAAAA==&#10;" fillcolor="black" stroked="f"/>
                <v:rect id="Rectangle 275" o:spid="_x0000_s1297" style="position:absolute;left:62903;top:65208;width:171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zfW8cA&#10;AADcAAAADwAAAGRycy9kb3ducmV2LnhtbESPQWsCMRSE74X+h/AK3mq2W1vtapQqCF4Kaj3U23Pz&#10;3F3cvGyTqKu/3giFHoeZ+YYZTVpTixM5X1lW8NJNQBDnVldcKNh8z58HIHxA1lhbJgUX8jAZPz6M&#10;MNP2zCs6rUMhIoR9hgrKEJpMSp+XZNB3bUMcvb11BkOUrpDa4TnCTS3TJHmXBiuOCyU2NCspP6yP&#10;RsH0YzD9Xfb467rabWn7szu8pS5RqvPUfg5BBGrDf/ivvdAK0v4r3M/EIyDH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c31vHAAAA3AAAAA8AAAAAAAAAAAAAAAAAmAIAAGRy&#10;cy9kb3ducmV2LnhtbFBLBQYAAAAABAAEAPUAAACMAwAAAAA=&#10;" fillcolor="black" stroked="f"/>
                <v:line id="Line 276" o:spid="_x0000_s1298" style="position:absolute;visibility:visible;mso-wrap-style:square" from="127,0" to="630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5qgsQAAADcAAAADwAAAGRycy9kb3ducmV2LnhtbESPT4vCMBTE7wt+h/AEb2uquFqrUURc&#10;dG/+BY+P5tkGm5fSZLX77c3Cwh6HmfkNM1+2thIParxxrGDQT0AQ504bLhScT5/vKQgfkDVWjknB&#10;D3lYLjpvc8y0e/KBHsdQiAhhn6GCMoQ6k9LnJVn0fVcTR+/mGoshyqaQusFnhNtKDpNkLC0ajgsl&#10;1rQuKb8fv60Csx9vP74ml+lFbrZhcE3vqbFnpXrddjUDEagN/+G/9k4rGE5G8HsmHgG5e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mqCxAAAANwAAAAPAAAAAAAAAAAA&#10;AAAAAKECAABkcnMvZG93bnJldi54bWxQSwUGAAAAAAQABAD5AAAAkgMAAAAA&#10;" strokeweight="0"/>
                <v:rect id="Rectangle 277" o:spid="_x0000_s1299" style="position:absolute;left:127;width:6290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itMcA&#10;AADcAAAADwAAAGRycy9kb3ducmV2LnhtbESPT2sCMRTE7wW/Q3iCt5p10aqrUbRQ6KVQ/xz09tw8&#10;dxc3L9sk1W0/fSMUPA4z8xtmvmxNLa7kfGVZwaCfgCDOra64ULDfvT1PQPiArLG2TAp+yMNy0Xma&#10;Y6btjTd03YZCRAj7DBWUITSZlD4vyaDv24Y4emfrDIYoXSG1w1uEm1qmSfIiDVYcF0ps6LWk/LL9&#10;NgrW08n663PIH7+b05GOh9NllLpEqV63Xc1ABGrDI/zfftcK0vEI7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54rTHAAAA3AAAAA8AAAAAAAAAAAAAAAAAmAIAAGRy&#10;cy9kb3ducmV2LnhtbFBLBQYAAAAABAAEAPUAAACMAwAAAAA=&#10;" fillcolor="black" stroked="f"/>
                <v:line id="Line 278" o:spid="_x0000_s1300" style="position:absolute;visibility:visible;mso-wrap-style:square" from="127,2584" to="63030,2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BRbsQAAADcAAAADwAAAGRycy9kb3ducmV2LnhtbESPT4vCMBTE7wt+h/CEva2pgrVWo4is&#10;uN7Wf+Dx0TzbYPNSmqx2v/1GWPA4zMxvmPmys7W4U+uNYwXDQQKCuHDacKngdNx8ZCB8QNZYOyYF&#10;v+Rhuei9zTHX7sF7uh9CKSKEfY4KqhCaXEpfVGTRD1xDHL2ray2GKNtS6hYfEW5rOUqSVFo0HBcq&#10;bGhdUXE7/FgF5jvdjneT8/QsP7dheMlumbEnpd773WoGIlAXXuH/9pdWMJqk8Dw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AFFuxAAAANwAAAAPAAAAAAAAAAAA&#10;AAAAAKECAABkcnMvZG93bnJldi54bWxQSwUGAAAAAAQABAD5AAAAkgMAAAAA&#10;" strokeweight="0"/>
                <v:rect id="Rectangle 279" o:spid="_x0000_s1301" style="position:absolute;left:127;top:2584;width:62903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ZWMcA&#10;AADcAAAADwAAAGRycy9kb3ducmV2LnhtbESPT2sCMRTE7wW/Q3iCt5p1sf7ZGkULhV4KanvQ23Pz&#10;uru4edkmqW799EYQPA4z8xtmtmhNLU7kfGVZwaCfgCDOra64UPD99f48AeEDssbaMin4Jw+Leedp&#10;hpm2Z97QaRsKESHsM1RQhtBkUvq8JIO+bxvi6P1YZzBE6QqpHZ4j3NQyTZKRNFhxXCixobeS8uP2&#10;zyhYTSer3/WQPy+bw572u8PxJXWJUr1uu3wFEagNj/C9/aEVpOMx3M7EI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xn2VjHAAAA3AAAAA8AAAAAAAAAAAAAAAAAmAIAAGRy&#10;cy9kb3ducmV2LnhtbFBLBQYAAAAABAAEAPUAAACMAwAAAAA=&#10;" fillcolor="black" stroked="f"/>
                <v:line id="Line 280" o:spid="_x0000_s1302" style="position:absolute;visibility:visible;mso-wrap-style:square" from="127,6654" to="63030,6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Ngh8EAAADcAAAADwAAAGRycy9kb3ducmV2LnhtbERPTYvCMBC9C/sfwix401RhtVuNsiwu&#10;6k2rwh6HZmyDzaQ0Ueu/NwfB4+N9z5edrcWNWm8cKxgNExDEhdOGSwXHw98gBeEDssbaMSl4kIfl&#10;4qM3x0y7O+/plodSxBD2GSqoQmgyKX1RkUU/dA1x5M6utRgibEupW7zHcFvLcZJMpEXDsaHChn4r&#10;Ki751Sowu8n6azs9fZ/kah1G/+klNfaoVP+z+5mBCNSFt/jl3mgF42lcG8/EI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02CHwQAAANwAAAAPAAAAAAAAAAAAAAAA&#10;AKECAABkcnMvZG93bnJldi54bWxQSwUGAAAAAAQABAD5AAAAjwMAAAAA&#10;" strokeweight="0"/>
                <v:rect id="Rectangle 281" o:spid="_x0000_s1303" style="position:absolute;left:127;top:6654;width:62903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oscYA&#10;AADcAAAADwAAAGRycy9kb3ducmV2LnhtbESPQWsCMRSE7wX/Q3iCt5rtUquuRtGC4KVQbQ96e25e&#10;dxc3L2sSde2vb4SCx2FmvmGm89bU4kLOV5YVvPQTEMS51RUXCr6/Vs8jED4ga6wtk4IbeZjPOk9T&#10;zLS98oYu21CICGGfoYIyhCaT0uclGfR92xBH78c6gyFKV0jt8BrhppZpkrxJgxXHhRIbei8pP27P&#10;RsFyPFqePl/543dz2NN+dzgOUpco1eu2iwmIQG14hP/ba60gHY7hfiYe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ToscYAAADcAAAADwAAAAAAAAAAAAAAAACYAgAAZHJz&#10;L2Rvd25yZXYueG1sUEsFBgAAAAAEAAQA9QAAAIsDAAAAAA==&#10;" fillcolor="black" stroked="f"/>
                <v:line id="Line 282" o:spid="_x0000_s1304" style="position:absolute;visibility:visible;mso-wrap-style:square" from="127,10731" to="63030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AcpsAAAADcAAAADwAAAGRycy9kb3ducmV2LnhtbERPy4rCMBTdD/gP4QruxlRBrdUoIg6O&#10;O5/g8tJc22BzU5qMdv7eLASXh/OeL1tbiQc13jhWMOgnIIhzpw0XCs6nn+8UhA/IGivHpOCfPCwX&#10;na85Zto9+UCPYyhEDGGfoYIyhDqT0uclWfR9VxNH7uYaiyHCppC6wWcMt5UcJslYWjQcG0qsaV1S&#10;fj/+WQVmP96OdpPL9CI32zC4pvfU2LNSvW67moEI1IaP+O3+1QqGaZwfz8QjIB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hwHKbAAAAA3AAAAA8AAAAAAAAAAAAAAAAA&#10;oQIAAGRycy9kb3ducmV2LnhtbFBLBQYAAAAABAAEAPkAAACOAwAAAAA=&#10;" strokeweight="0"/>
                <v:rect id="Rectangle 283" o:spid="_x0000_s1305" style="position:absolute;left:127;top:10731;width:6290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eUkMYA&#10;AADcAAAADwAAAGRycy9kb3ducmV2LnhtbESPQWvCQBSE70L/w/IK3nRjsCWNrlIFoZeC2h7q7Zl9&#10;JsHs23R3q9Ff3xUEj8PMfMNM551pxImcry0rGA0TEMSF1TWXCr6/VoMMhA/IGhvLpOBCHuazp94U&#10;c23PvKHTNpQiQtjnqKAKoc2l9EVFBv3QtsTRO1hnMETpSqkdniPcNDJNkldpsOa4UGFLy4qK4/bP&#10;KFi8ZYvf9Zg/r5v9jnY/++NL6hKl+s/d+wREoC48wvf2h1aQZiO4nYlH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eUkMYAAADcAAAADwAAAAAAAAAAAAAAAACYAgAAZHJz&#10;L2Rvd25yZXYueG1sUEsFBgAAAAAEAAQA9QAAAIsDAAAAAA==&#10;" fillcolor="black" stroked="f"/>
                <v:line id="Line 284" o:spid="_x0000_s1306" style="position:absolute;visibility:visible;mso-wrap-style:square" from="127,13442" to="63030,13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4nSsUAAADcAAAADwAAAGRycy9kb3ducmV2LnhtbESPT2vCQBTE7wW/w/IK3urGgDambkRE&#10;0d5a/0CPj+xrsiT7NmRXjd++Wyj0OMzMb5jlarCtuFHvjWMF00kCgrh02nCl4HzavWQgfEDW2Dom&#10;BQ/ysCpGT0vMtbvzJ92OoRIRwj5HBXUIXS6lL2uy6CeuI47et+sthij7Suoe7xFuW5kmyVxaNBwX&#10;auxoU1PZHK9WgfmY72fvr5fFRW73YfqVNZmxZ6XGz8P6DUSgIfyH/9oHrSDNUvg9E4+AL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+4nSsUAAADcAAAADwAAAAAAAAAA&#10;AAAAAAChAgAAZHJzL2Rvd25yZXYueG1sUEsFBgAAAAAEAAQA+QAAAJMDAAAAAA==&#10;" strokeweight="0"/>
                <v:rect id="Rectangle 285" o:spid="_x0000_s1307" style="position:absolute;left:127;top:13442;width:6290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vfMYA&#10;AADcAAAADwAAAGRycy9kb3ducmV2LnhtbESPQWvCQBSE70L/w/IKvenGaEuMrlIFwUtBbQ/19sw+&#10;k2D2bbq71dhf7xYKPQ4z8w0zW3SmERdyvrasYDhIQBAXVtdcKvh4X/czED4ga2wsk4IbeVjMH3oz&#10;zLW98o4u+1CKCGGfo4IqhDaX0hcVGfQD2xJH72SdwRClK6V2eI1w08g0SV6kwZrjQoUtrSoqzvtv&#10;o2A5yZZf2zG//eyOBzp8Hs/PqUuUenrsXqcgAnXhP/zX3mgFaTaC3zPx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mvfMYAAADcAAAADwAAAAAAAAAAAAAAAACYAgAAZHJz&#10;L2Rvd25yZXYueG1sUEsFBgAAAAAEAAQA9QAAAIsDAAAAAA==&#10;" fillcolor="black" stroked="f"/>
                <v:line id="Line 286" o:spid="_x0000_s1308" style="position:absolute;visibility:visible;mso-wrap-style:square" from="127,18872" to="63030,18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sapcUAAADcAAAADwAAAGRycy9kb3ducmV2LnhtbESPQWvCQBSE74X+h+UVvDUbRW2MrlJK&#10;xfZmYwSPj+xrsph9G7Krxn/fLRR6HGbmG2a1GWwrrtR741jBOElBEFdOG64VlIftcwbCB2SNrWNS&#10;cCcPm/Xjwwpz7W78Rdci1CJC2OeooAmhy6X0VUMWfeI64uh9u95iiLKvpe7xFuG2lZM0nUuLhuNC&#10;gx29NVSdi4tVYPbz3ezz5bg4yvddGJ+yc2ZsqdToaXhdggg0hP/wX/tDK5hkU/g9E4+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0sapcUAAADcAAAADwAAAAAAAAAA&#10;AAAAAAChAgAAZHJzL2Rvd25yZXYueG1sUEsFBgAAAAAEAAQA+QAAAJMDAAAAAA==&#10;" strokeweight="0"/>
                <v:rect id="Rectangle 287" o:spid="_x0000_s1309" style="position:absolute;left:127;top:18872;width:6290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ySk8YA&#10;AADcAAAADwAAAGRycy9kb3ducmV2LnhtbESPQWvCQBSE7wX/w/KE3urGUEuMrqKFgheh2h709sw+&#10;k2D2bbq71eiv7xYEj8PMfMNM551pxJmcry0rGA4SEMSF1TWXCr6/Pl4yED4ga2wsk4IreZjPek9T&#10;zLW98IbO21CKCGGfo4IqhDaX0hcVGfQD2xJH72idwRClK6V2eIlw08g0Sd6kwZrjQoUtvVdUnLa/&#10;RsFynC1/Pl95fdsc9rTfHU6j1CVKPfe7xQREoC48wvf2SitIsxH8n4lHQM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ySk8YAAADcAAAADwAAAAAAAAAAAAAAAACYAgAAZHJz&#10;L2Rvd25yZXYueG1sUEsFBgAAAAAEAAQA9QAAAIsDAAAAAA==&#10;" fillcolor="black" stroked="f"/>
                <v:line id="Line 288" o:spid="_x0000_s1310" style="position:absolute;visibility:visible;mso-wrap-style:square" from="127,21583" to="63030,2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UhScQAAADcAAAADwAAAGRycy9kb3ducmV2LnhtbESPQWvCQBSE74X+h+UVvNWNgjFN3UgR&#10;i/amVqHHR/Y1WZJ9G7Jbjf++Kwgeh5n5hlksB9uKM/XeOFYwGScgiEunDVcKjt+frxkIH5A1to5J&#10;wZU8LIvnpwXm2l14T+dDqESEsM9RQR1Cl0vpy5os+rHriKP363qLIcq+krrHS4TbVk6TJJUWDceF&#10;Gjta1VQ2hz+rwOzSzexrfno7yfUmTH6yJjP2qNToZfh4BxFoCI/wvb3VCqZZCrcz8QjI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1SFJxAAAANwAAAAPAAAAAAAAAAAA&#10;AAAAAKECAABkcnMvZG93bnJldi54bWxQSwUGAAAAAAQABAD5AAAAkgMAAAAA&#10;" strokeweight="0"/>
                <v:rect id="Rectangle 289" o:spid="_x0000_s1311" style="position:absolute;left:127;top:21583;width:62903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Kpf8YA&#10;AADcAAAADwAAAGRycy9kb3ducmV2LnhtbESPQWvCQBSE70L/w/IKvenGoG2MrlIFwUtBbQ/19sw+&#10;k2D2bbq71dhf7xYKPQ4z8w0zW3SmERdyvrasYDhIQBAXVtdcKvh4X/czED4ga2wsk4IbeVjMH3oz&#10;zLW98o4u+1CKCGGfo4IqhDaX0hcVGfQD2xJH72SdwRClK6V2eI1w08g0SZ6lwZrjQoUtrSoqzvtv&#10;o2A5yZZf2xG//eyOBzp8Hs/j1CVKPT12r1MQgbrwH/5rb7SCNHuB3zPx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Kpf8YAAADcAAAADwAAAAAAAAAAAAAAAACYAgAAZHJz&#10;L2Rvd25yZXYueG1sUEsFBgAAAAAEAAQA9QAAAIsDAAAAAA==&#10;" fillcolor="black" stroked="f"/>
                <v:line id="Line 290" o:spid="_x0000_s1312" style="position:absolute;visibility:visible;mso-wrap-style:square" from="127,24301" to="63030,24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YQoMAAAADcAAAADwAAAGRycy9kb3ducmV2LnhtbERPy4rCMBTdD/gP4QruxlRBrdUoIg6O&#10;O5/g8tJc22BzU5qMdv7eLASXh/OeL1tbiQc13jhWMOgnIIhzpw0XCs6nn+8UhA/IGivHpOCfPCwX&#10;na85Zto9+UCPYyhEDGGfoYIyhDqT0uclWfR9VxNH7uYaiyHCppC6wWcMt5UcJslYWjQcG0qsaV1S&#10;fj/+WQVmP96OdpPL9CI32zC4pvfU2LNSvW67moEI1IaP+O3+1QqGaVwbz8QjIB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YGEKDAAAAA3AAAAA8AAAAAAAAAAAAAAAAA&#10;oQIAAGRycy9kb3ducmV2LnhtbFBLBQYAAAAABAAEAPkAAACOAwAAAAA=&#10;" strokeweight="0"/>
                <v:rect id="Rectangle 291" o:spid="_x0000_s1313" style="position:absolute;left:127;top:24301;width:6290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GYlsYA&#10;AADcAAAADwAAAGRycy9kb3ducmV2LnhtbESPT2vCQBTE7wW/w/KE3urG0JYYXUUFoZdC/XPQ2zP7&#10;TILZt3F3q9FP3y0Uehxm5jfMZNaZRlzJ+dqyguEgAUFcWF1zqWC3Xb1kIHxA1thYJgV38jCb9p4m&#10;mGt74zVdN6EUEcI+RwVVCG0upS8qMugHtiWO3sk6gyFKV0rt8BbhppFpkrxLgzXHhQpbWlZUnDff&#10;RsFilC0uX6/8+VgfD3TYH89vqUuUeu538zGIQF34D/+1P7SCNBvB75l4BOT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2GYlsYAAADcAAAADwAAAAAAAAAAAAAAAACYAgAAZHJz&#10;L2Rvd25yZXYueG1sUEsFBgAAAAAEAAQA9QAAAIsDAAAAAA==&#10;" fillcolor="black" stroked="f"/>
                <v:line id="Line 292" o:spid="_x0000_s1314" style="position:absolute;visibility:visible;mso-wrap-style:square" from="127,28371" to="63030,2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mKe8IAAADcAAAADwAAAGRycy9kb3ducmV2LnhtbERPz2vCMBS+D/Y/hCd4W1MFu9oZZYxJ&#10;9bY5Czs+mmcbbF5KE7X+9+Yw2PHj+73ajLYTVxq8caxglqQgiGunDTcKjj/blxyED8gaO8ek4E4e&#10;NuvnpxUW2t34m66H0IgYwr5ABW0IfSGlr1uy6BPXE0fu5AaLIcKhkXrAWwy3nZynaSYtGo4NLfb0&#10;0VJ9PlysAvOVlYv9a7Ws5GcZZr/5OTf2qNR0Mr6/gQg0hn/xn3unFcyXcX48E4+AX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mKe8IAAADcAAAADwAAAAAAAAAAAAAA&#10;AAChAgAAZHJzL2Rvd25yZXYueG1sUEsFBgAAAAAEAAQA+QAAAJADAAAAAA==&#10;" strokeweight="0"/>
                <v:rect id="Rectangle 293" o:spid="_x0000_s1315" style="position:absolute;left:127;top:28371;width:6290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4CTcYA&#10;AADcAAAADwAAAGRycy9kb3ducmV2LnhtbESPT2sCMRTE74LfITyhN8261KKrUaog9CLUPwe9PTfP&#10;3cXNyzZJddtP3xQEj8PM/IaZLVpTixs5X1lWMBwkIIhzqysuFBz26/4YhA/IGmvLpOCHPCzm3c4M&#10;M23vvKXbLhQiQthnqKAMocmk9HlJBv3ANsTRu1hnMETpCqkd3iPc1DJNkjdpsOK4UGJDq5Ly6+7b&#10;KFhOxsuvz1fe/G7PJzodz9dR6hKlXnrt+xREoDY8w4/2h1aQTobwfyYe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4CTcYAAADcAAAADwAAAAAAAAAAAAAAAACYAgAAZHJz&#10;L2Rvd25yZXYueG1sUEsFBgAAAAAEAAQA9QAAAIsDAAAAAA==&#10;" fillcolor="black" stroked="f"/>
                <v:line id="Line 294" o:spid="_x0000_s1316" style="position:absolute;visibility:visible;mso-wrap-style:square" from="127,32442" to="63030,32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exl8QAAADcAAAADwAAAGRycy9kb3ducmV2LnhtbESPT4vCMBTE7wt+h/AEb2tqQa1do8iy&#10;i+vNv7DHR/Nsg81LabLa/fZGEDwOM/MbZr7sbC2u1HrjWMFomIAgLpw2XCo4Hr7fMxA+IGusHZOC&#10;f/KwXPTe5phrd+MdXfehFBHCPkcFVQhNLqUvKrLoh64hjt7ZtRZDlG0pdYu3CLe1TJNkIi0ajgsV&#10;NvRZUXHZ/1kFZjtZjzfT0+wkv9Zh9JtdMmOPSg363eoDRKAuvMLP9o9WkM5SeJyJR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N7GXxAAAANwAAAAPAAAAAAAAAAAA&#10;AAAAAKECAABkcnMvZG93bnJldi54bWxQSwUGAAAAAAQABAD5AAAAkgMAAAAA&#10;" strokeweight="0"/>
                <v:rect id="Rectangle 295" o:spid="_x0000_s1317" style="position:absolute;left:127;top:32442;width:62903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A5ocYA&#10;AADcAAAADwAAAGRycy9kb3ducmV2LnhtbESPQWsCMRSE7wX/Q3iCt5rt1oquRtGC4KVQbQ96e25e&#10;dxc3L2sSde2vb4SCx2FmvmGm89bU4kLOV5YVvPQTEMS51RUXCr6/Vs8jED4ga6wtk4IbeZjPOk9T&#10;zLS98oYu21CICGGfoYIyhCaT0uclGfR92xBH78c6gyFKV0jt8BrhppZpkgylwYrjQokNvZeUH7dn&#10;o2A5Hi1PnwP++N0c9rTfHY5vqUuU6nXbxQREoDY8wv/ttVaQjl/hfiYe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A5ocYAAADcAAAADwAAAAAAAAAAAAAAAACYAgAAZHJz&#10;L2Rvd25yZXYueG1sUEsFBgAAAAAEAAQA9QAAAIsDAAAAAA==&#10;" fillcolor="black" stroked="f"/>
                <v:line id="Line 296" o:spid="_x0000_s1318" style="position:absolute;visibility:visible;mso-wrap-style:square" from="127,48729" to="63030,48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KMeMQAAADcAAAADwAAAGRycy9kb3ducmV2LnhtbESPT4vCMBTE7wt+h/AEb2uquFqrUURc&#10;dG/+BY+P5tkGm5fSZLX77c3Cwh6HmfkNM1+2thIParxxrGDQT0AQ504bLhScT5/vKQgfkDVWjknB&#10;D3lYLjpvc8y0e/KBHsdQiAhhn6GCMoQ6k9LnJVn0fVcTR+/mGoshyqaQusFnhNtKDpNkLC0ajgsl&#10;1rQuKb8fv60Csx9vP74ml+lFbrZhcE3vqbFnpXrddjUDEagN/+G/9k4rGE5H8HsmHgG5e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kox4xAAAANwAAAAPAAAAAAAAAAAA&#10;AAAAAKECAABkcnMvZG93bnJldi54bWxQSwUGAAAAAAQABAD5AAAAkgMAAAAA&#10;" strokeweight="0"/>
                <v:rect id="Rectangle 297" o:spid="_x0000_s1319" style="position:absolute;left:127;top:48729;width:6290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UETsYA&#10;AADcAAAADwAAAGRycy9kb3ducmV2LnhtbESPT2sCMRTE70K/Q3iF3jTbpRZdjVILBS+C/w56e26e&#10;u4ubl22S6uqnbwTB4zAzv2HG09bU4kzOV5YVvPcSEMS51RUXCrabn+4AhA/IGmvLpOBKHqaTl84Y&#10;M20vvKLzOhQiQthnqKAMocmk9HlJBn3PNsTRO1pnMETpCqkdXiLc1DJNkk9psOK4UGJD3yXlp/Wf&#10;UTAbDma/yw9e3FaHPe13h1M/dYlSb6/t1whEoDY8w4/2XCtIh324n4lHQE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UETsYAAADcAAAADwAAAAAAAAAAAAAAAACYAgAAZHJz&#10;L2Rvd25yZXYueG1sUEsFBgAAAAAEAAQA9QAAAIsDAAAAAA==&#10;" fillcolor="black" stroked="f"/>
                <v:line id="Line 298" o:spid="_x0000_s1320" style="position:absolute;visibility:visible;mso-wrap-style:square" from="127,52800" to="63030,52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y3lMQAAADcAAAADwAAAGRycy9kb3ducmV2LnhtbESPT4vCMBTE7wt+h/AEb2uqYK1do4i4&#10;uHvzL+zx0TzbYPNSmqx2v/1GEDwOM/MbZr7sbC1u1HrjWMFomIAgLpw2XCo4HT/fMxA+IGusHZOC&#10;P/KwXPTe5phrd+c93Q6hFBHCPkcFVQhNLqUvKrLoh64hjt7FtRZDlG0pdYv3CLe1HCdJKi0ajgsV&#10;NrSuqLgefq0Cs0u3k+/peXaWm20Y/WTXzNiTUoN+t/oAEagLr/Cz/aUVjGcpPM7EI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DLeUxAAAANwAAAAPAAAAAAAAAAAA&#10;AAAAAKECAABkcnMvZG93bnJldi54bWxQSwUGAAAAAAQABAD5AAAAkgMAAAAA&#10;" strokeweight="0"/>
                <v:rect id="Rectangle 299" o:spid="_x0000_s1321" style="position:absolute;left:127;top:52800;width:6290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s/osYA&#10;AADcAAAADwAAAGRycy9kb3ducmV2LnhtbESPQWsCMRSE7wX/Q3iCt5rtUquuRtGC4KVQbQ96e25e&#10;dxc3L2sSde2vb4SCx2FmvmGm89bU4kLOV5YVvPQTEMS51RUXCr6/Vs8jED4ga6wtk4IbeZjPOk9T&#10;zLS98oYu21CICGGfoYIyhCaT0uclGfR92xBH78c6gyFKV0jt8BrhppZpkrxJgxXHhRIbei8pP27P&#10;RsFyPFqePl/543dz2NN+dzgOUpco1eu2iwmIQG14hP/ba60gHQ/hfiYe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s/osYAAADcAAAADwAAAAAAAAAAAAAAAACYAgAAZHJz&#10;L2Rvd25yZXYueG1sUEsFBgAAAAAEAAQA9QAAAIsDAAAAAA==&#10;" fillcolor="black" stroked="f"/>
                <v:line id="Line 300" o:spid="_x0000_s1322" style="position:absolute;visibility:visible;mso-wrap-style:square" from="127,55511" to="63030,5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+GfcIAAADcAAAADwAAAGRycy9kb3ducmV2LnhtbERPz2vCMBS+D/Y/hCd4W1MFu9oZZYxJ&#10;9bY5Czs+mmcbbF5KE7X+9+Yw2PHj+73ajLYTVxq8caxglqQgiGunDTcKjj/blxyED8gaO8ek4E4e&#10;NuvnpxUW2t34m66H0IgYwr5ABW0IfSGlr1uy6BPXE0fu5AaLIcKhkXrAWwy3nZynaSYtGo4NLfb0&#10;0VJ9PlysAvOVlYv9a7Ws5GcZZr/5OTf2qNR0Mr6/gQg0hn/xn3unFcyXcW08E4+AX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9+GfcIAAADcAAAADwAAAAAAAAAAAAAA&#10;AAChAgAAZHJzL2Rvd25yZXYueG1sUEsFBgAAAAAEAAQA+QAAAJADAAAAAA==&#10;" strokeweight="0"/>
                <v:rect id="Rectangle 301" o:spid="_x0000_s1323" style="position:absolute;left:127;top:55511;width:62903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gOS8YA&#10;AADcAAAADwAAAGRycy9kb3ducmV2LnhtbESPT2vCQBTE7wW/w/KE3urG0BYTXUUFoZdC/XPQ2zP7&#10;TILZt3F3q9FP3y0Uehxm5jfMZNaZRlzJ+dqyguEgAUFcWF1zqWC3Xb2MQPiArLGxTAru5GE27T1N&#10;MNf2xmu6bkIpIoR9jgqqENpcSl9UZNAPbEscvZN1BkOUrpTa4S3CTSPTJHmXBmuOCxW2tKyoOG++&#10;jYJFNlpcvl7587E+HuiwP57fUpco9dzv5mMQgbrwH/5rf2gFaZbB75l4BOT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rgOS8YAAADcAAAADwAAAAAAAAAAAAAAAACYAgAAZHJz&#10;L2Rvd25yZXYueG1sUEsFBgAAAAAEAAQA9QAAAIsDAAAAAA==&#10;" fillcolor="black" stroked="f"/>
                <v:line id="Line 302" o:spid="_x0000_s1324" style="position:absolute;visibility:visible;mso-wrap-style:square" from="127,58229" to="63030,58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IQYcEAAADcAAAADwAAAGRycy9kb3ducmV2LnhtbERPTYvCMBC9C/sfwix401RF7VajLKK4&#10;3tRV8Dg0s22wmZQmav335rDg8fG+58vWVuJOjTeOFQz6CQji3GnDhYLT76aXgvABWWPlmBQ8ycNy&#10;8dGZY6bdgw90P4ZCxBD2GSooQ6gzKX1ekkXfdzVx5P5cYzFE2BRSN/iI4baSwySZSIuGY0OJNa1K&#10;yq/Hm1Vg9pPteDc9f53lehsGl/SaGntSqvvZfs9ABGrDW/zv/tEKRkmcH8/EIyA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QhBhwQAAANwAAAAPAAAAAAAAAAAAAAAA&#10;AKECAABkcnMvZG93bnJldi54bWxQSwUGAAAAAAQABAD5AAAAjwMAAAAA&#10;" strokeweight="0"/>
                <v:rect id="Rectangle 303" o:spid="_x0000_s1325" style="position:absolute;left:127;top:58229;width:6290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YV8YA&#10;AADcAAAADwAAAGRycy9kb3ducmV2LnhtbESPT2sCMRTE7wW/Q3hCbzXRatGtUWqh0ItQ/xz09ty8&#10;7i5uXrZJqqufvhGEHoeZ+Q0znbe2FifyoXKsod9TIIhzZyouNGw3H09jECEiG6wdk4YLBZjPOg9T&#10;zIw784pO61iIBOGQoYYyxiaTMuQlWQw91xAn79t5izFJX0jj8ZzgtpYDpV6kxYrTQokNvZeUH9e/&#10;VsNiMl78fA15eV0d9rTfHY6jgVdaP3bbt1cQkdr4H763P42GZ9WH25l0BO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WYV8YAAADcAAAADwAAAAAAAAAAAAAAAACYAgAAZHJz&#10;L2Rvd25yZXYueG1sUEsFBgAAAAAEAAQA9QAAAIsDAAAAAA==&#10;" fillcolor="black" stroked="f"/>
                <v:line id="Line 304" o:spid="_x0000_s1326" style="position:absolute;visibility:visible;mso-wrap-style:square" from="127,62299" to="63030,62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wrjcUAAADcAAAADwAAAGRycy9kb3ducmV2LnhtbESPQWvCQBSE74X+h+UJvdWNFm2MWaWU&#10;Fu3NRgMeH9lnsph9G7Jbjf/eLRR6HGbmGyZfD7YVF+q9caxgMk5AEFdOG64VHPafzykIH5A1to5J&#10;wY08rFePDzlm2l35my5FqEWEsM9QQRNCl0npq4Ys+rHriKN3cr3FEGVfS93jNcJtK6dJMpcWDceF&#10;Bjt6b6g6Fz9WgdnNN7Ov13JRyo9NmBzTc2rsQamn0fC2BBFoCP/hv/ZWK3hJpvB7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NwrjcUAAADcAAAADwAAAAAAAAAA&#10;AAAAAAChAgAAZHJzL2Rvd25yZXYueG1sUEsFBgAAAAAEAAQA+QAAAJMDAAAAAA==&#10;" strokeweight="0"/>
                <v:rect id="Rectangle 305" o:spid="_x0000_s1327" style="position:absolute;left:127;top:62299;width:6290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uju8YA&#10;AADcAAAADwAAAGRycy9kb3ducmV2LnhtbESPT2sCMRTE70K/Q3hCb5r4r9itUWpB8CJU20O9PTev&#10;u4ubl22S6uqnbwShx2FmfsPMFq2txYl8qBxrGPQVCOLcmYoLDZ8fq94URIjIBmvHpOFCARbzh84M&#10;M+POvKXTLhYiQThkqKGMscmkDHlJFkPfNcTJ+3beYkzSF9J4PCe4reVQqSdpseK0UGJDbyXlx92v&#10;1bB8ni5/3se8uW4Pe9p/HY6ToVdaP3bb1xcQkdr4H76310bDSI3gdiYd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uju8YAAADcAAAADwAAAAAAAAAAAAAAAACYAgAAZHJz&#10;L2Rvd25yZXYueG1sUEsFBgAAAAAEAAQA9QAAAIsDAAAAAA==&#10;" fillcolor="black" stroked="f"/>
                <v:rect id="Rectangle 306" o:spid="_x0000_s1328" style="position:absolute;left:171;top:65036;width:62903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I7z8YA&#10;AADcAAAADwAAAGRycy9kb3ducmV2LnhtbESPT2sCMRTE70K/Q3hCb5porejWKLVQ6EWofw56e25e&#10;dxc3L9sk1a2fvhEKHoeZ+Q0zW7S2FmfyoXKsYdBXIIhzZyouNOy2770JiBCRDdaOScMvBVjMHzoz&#10;zIy78JrOm1iIBOGQoYYyxiaTMuQlWQx91xAn78t5izFJX0jj8ZLgtpZDpcbSYsVpocSG3krKT5sf&#10;q2E5nSy/P0e8uq6PBzrsj6fnoVdaP3bb1xcQkdp4D/+3P4yGJzWC25l0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I7z8YAAADcAAAADwAAAAAAAAAAAAAAAACYAgAAZHJz&#10;L2Rvd25yZXYueG1sUEsFBgAAAAAEAAQA9QAAAIsDAAAAAA==&#10;" fillcolor="black" stroked="f"/>
                <v:rect id="Rectangle 307" o:spid="_x0000_s1329" style="position:absolute;left:171;top:66395;width:62903;height: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6eVMYA&#10;AADcAAAADwAAAGRycy9kb3ducmV2LnhtbESPQWsCMRSE70L/Q3hCb5poa7Fbo9SC0Iugtod6e25e&#10;dxc3L9sk6uqvN4LQ4zAz3zCTWWtrcSQfKscaBn0Fgjh3puJCw/fXojcGESKywdoxaThTgNn0oTPB&#10;zLgTr+m4iYVIEA4ZaihjbDIpQ16SxdB3DXHyfp23GJP0hTQeTwluazlU6kVarDgtlNjQR0n5fnOw&#10;Guav4/nf6pmXl/VuS9uf3X409Errx277/gYiUhv/w/f2p9HwpEZwO5OO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6eVMYAAADcAAAADwAAAAAAAAAAAAAAAACYAgAAZHJz&#10;L2Rvd25yZXYueG1sUEsFBgAAAAAEAAQA9QAAAIsDAAAAAA==&#10;" fillcolor="black" stroked="f"/>
                <v:rect id="Rectangle 308" o:spid="_x0000_s1330" style="position:absolute;left:171;top:67748;width:62903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wAI8YA&#10;AADcAAAADwAAAGRycy9kb3ducmV2LnhtbESPT2sCMRTE74V+h/CE3mqibUW3RqlCoReh/jno7bl5&#10;3V3cvKxJqquf3giFHoeZ+Q0znra2FifyoXKsoddVIIhzZyouNGzWn89DECEiG6wdk4YLBZhOHh/G&#10;mBl35iWdVrEQCcIhQw1ljE0mZchLshi6riFO3o/zFmOSvpDG4znBbS37Sg2kxYrTQokNzUvKD6tf&#10;q2E2Gs6O36+8uC73O9pt94e3vldaP3Xaj3cQkdr4H/5rfxkNL2oA9zPpCMjJ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wAI8YAAADcAAAADwAAAAAAAAAAAAAAAACYAgAAZHJz&#10;L2Rvd25yZXYueG1sUEsFBgAAAAAEAAQA9QAAAIsDAAAAAA==&#10;" fillcolor="black" stroked="f"/>
                <v:rect id="Rectangle 309" o:spid="_x0000_s1331" style="position:absolute;left:171;top:69107;width:62903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CluMcA&#10;AADcAAAADwAAAGRycy9kb3ducmV2LnhtbESPT2sCMRTE74V+h/AK3mpS21q7GqUKBS8F//RQb8/N&#10;c3dx87JNUl399I0geBxm5jfMaNLaWhzIh8qxhqeuAkGcO1NxoeF7/fk4ABEissHaMWk4UYDJ+P5u&#10;hJlxR17SYRULkSAcMtRQxthkUoa8JIuh6xri5O2ctxiT9IU0Ho8JbmvZU6ovLVacFkpsaFZSvl/9&#10;WQ3T98H0d/HCX+fldkObn+3+teeV1p2H9mMIIlIbb+Fre240PKs3uJxJR0C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ApbjHAAAA3AAAAA8AAAAAAAAAAAAAAAAAmAIAAGRy&#10;cy9kb3ducmV2LnhtbFBLBQYAAAAABAAEAPUAAACMAwAAAAA=&#10;" fillcolor="black" stroked="f"/>
                <v:rect id="Rectangle 310" o:spid="_x0000_s1332" style="position:absolute;left:171;top:70465;width:62903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8xysMA&#10;AADcAAAADwAAAGRycy9kb3ducmV2LnhtbERPy2oCMRTdF/oP4Rbc1aTaio5GqYVCN0J9LHR3nVxn&#10;Bic30yTV0a83C8Hl4bwns9bW4kQ+VI41vHUVCOLcmYoLDZv19+sQRIjIBmvHpOFCAWbT56cJZsad&#10;eUmnVSxECuGQoYYyxiaTMuQlWQxd1xAn7uC8xZigL6TxeE7htpY9pQbSYsWpocSGvkrKj6t/q2E+&#10;Gs7/ft95cV3ud7Tb7o8fPa+07ry0n2MQkdr4EN/dP0ZDX6W16Uw6An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8xysMAAADcAAAADwAAAAAAAAAAAAAAAACYAgAAZHJzL2Rv&#10;d25yZXYueG1sUEsFBgAAAAAEAAQA9QAAAIgDAAAAAA==&#10;" fillcolor="black" stroked="f"/>
                <w10:anchorlock/>
              </v:group>
            </w:pict>
          </mc:Fallback>
        </mc:AlternateContent>
      </w:r>
    </w:p>
    <w:p w:rsidR="001612FC" w:rsidRDefault="001612FC" w:rsidP="00293DBF">
      <w:pPr>
        <w:pStyle w:val="Sinespaciado"/>
      </w:pPr>
      <w:r w:rsidRPr="00C27714">
        <w:rPr>
          <w:b/>
        </w:rPr>
        <w:t xml:space="preserve">MONTO  TOTAL DE </w:t>
      </w:r>
      <w:smartTag w:uri="urn:schemas-microsoft-com:office:smarttags" w:element="PersonName">
        <w:smartTagPr>
          <w:attr w:name="ProductID" w:val="LA OFERTA EN"/>
        </w:smartTagPr>
        <w:r w:rsidRPr="00C27714">
          <w:rPr>
            <w:b/>
          </w:rPr>
          <w:t>LA OFERTA EN</w:t>
        </w:r>
      </w:smartTag>
      <w:r w:rsidRPr="00C27714">
        <w:rPr>
          <w:b/>
        </w:rPr>
        <w:t xml:space="preserve"> LETRAS</w:t>
      </w:r>
      <w:r w:rsidRPr="00C27714">
        <w:rPr>
          <w:rFonts w:ascii="Tahoma" w:hAnsi="Tahoma"/>
        </w:rPr>
        <w:t>:</w:t>
      </w:r>
      <w:r w:rsidRPr="00C27714">
        <w:t>..............................................................</w:t>
      </w:r>
      <w:r w:rsidR="00293DBF">
        <w:t>.........</w:t>
      </w:r>
      <w:r w:rsidRPr="00C27714">
        <w:t xml:space="preserve">................................... </w:t>
      </w:r>
    </w:p>
    <w:p w:rsidR="001612FC" w:rsidRDefault="001612FC" w:rsidP="001612F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Tahoma" w:hAnsi="Tahoma"/>
          <w:b/>
          <w:u w:val="single"/>
        </w:rPr>
      </w:pPr>
    </w:p>
    <w:p w:rsidR="001612FC" w:rsidRDefault="001612FC" w:rsidP="00293DBF">
      <w:pPr>
        <w:pStyle w:val="Sinespaciado"/>
        <w:rPr>
          <w:sz w:val="16"/>
          <w:szCs w:val="16"/>
        </w:rPr>
      </w:pPr>
      <w:r>
        <w:rPr>
          <w:b/>
          <w:u w:val="single"/>
        </w:rPr>
        <w:t>MANTENIMIENTO DE OFERTA</w:t>
      </w:r>
      <w:r>
        <w:rPr>
          <w:b/>
        </w:rPr>
        <w:t xml:space="preserve">: </w:t>
      </w:r>
      <w:r>
        <w:t>Treinta</w:t>
      </w:r>
      <w:r w:rsidRPr="009C50D8">
        <w:t xml:space="preserve"> (</w:t>
      </w:r>
      <w:r>
        <w:t xml:space="preserve">30) días  a partir de la fecha de apertura de </w:t>
      </w:r>
      <w:smartTag w:uri="urn:schemas-microsoft-com:office:smarttags" w:element="PersonName">
        <w:smartTagPr>
          <w:attr w:name="ProductID" w:val="la Licitaci￳n."/>
        </w:smartTagPr>
        <w:r>
          <w:t>la Licitación.</w:t>
        </w:r>
      </w:smartTag>
    </w:p>
    <w:p w:rsidR="001612FC" w:rsidRPr="008159B4" w:rsidRDefault="001612FC" w:rsidP="00293DBF">
      <w:pPr>
        <w:pStyle w:val="Sinespaciado"/>
        <w:rPr>
          <w:sz w:val="16"/>
          <w:szCs w:val="16"/>
        </w:rPr>
      </w:pPr>
    </w:p>
    <w:p w:rsidR="001612FC" w:rsidRDefault="001612FC" w:rsidP="00293DBF">
      <w:pPr>
        <w:pStyle w:val="Sinespaciado"/>
        <w:rPr>
          <w:lang w:val="es-ES"/>
        </w:rPr>
      </w:pPr>
      <w:r w:rsidRPr="00187C7E">
        <w:rPr>
          <w:b/>
          <w:u w:val="words"/>
          <w:lang w:val="pt-BR"/>
        </w:rPr>
        <w:t>FORMA DE PAGO:</w:t>
      </w:r>
      <w:r w:rsidRPr="00187C7E">
        <w:rPr>
          <w:b/>
          <w:lang w:val="pt-BR"/>
        </w:rPr>
        <w:t xml:space="preserve">  </w:t>
      </w:r>
      <w:r>
        <w:rPr>
          <w:b/>
          <w:lang w:val="pt-BR"/>
        </w:rPr>
        <w:t>SEGUN LO ESTABLECIDO EN EL ARTICULO 4º DE LAS CLAUSULAS PARTICULARES</w:t>
      </w:r>
    </w:p>
    <w:p w:rsidR="00293DBF" w:rsidRDefault="00293DBF" w:rsidP="00293DBF">
      <w:pPr>
        <w:pStyle w:val="Sinespaciado"/>
        <w:rPr>
          <w:b/>
          <w:u w:val="words"/>
        </w:rPr>
      </w:pPr>
    </w:p>
    <w:p w:rsidR="00293DBF" w:rsidRDefault="00293DBF" w:rsidP="00293DBF">
      <w:pPr>
        <w:pStyle w:val="Sinespaciado"/>
        <w:rPr>
          <w:b/>
          <w:u w:val="words"/>
        </w:rPr>
      </w:pPr>
    </w:p>
    <w:p w:rsidR="00293DBF" w:rsidRDefault="00293DBF" w:rsidP="00293DBF">
      <w:pPr>
        <w:pStyle w:val="Sinespaciado"/>
        <w:rPr>
          <w:b/>
          <w:u w:val="words"/>
        </w:rPr>
      </w:pPr>
    </w:p>
    <w:p w:rsidR="001612FC" w:rsidRPr="008159B4" w:rsidRDefault="001612FC" w:rsidP="00293DBF">
      <w:pPr>
        <w:pStyle w:val="Sinespaciado"/>
        <w:rPr>
          <w:rFonts w:cs="Arial"/>
          <w:sz w:val="16"/>
          <w:szCs w:val="16"/>
        </w:rPr>
      </w:pPr>
      <w:r>
        <w:rPr>
          <w:b/>
          <w:u w:val="words"/>
        </w:rPr>
        <w:t>PLAZO DE ENTREGA:</w:t>
      </w:r>
      <w:r>
        <w:rPr>
          <w:b/>
        </w:rPr>
        <w:t xml:space="preserve"> (</w:t>
      </w:r>
      <w:r>
        <w:t xml:space="preserve">Indicar): </w:t>
      </w:r>
      <w:r w:rsidRPr="008159B4">
        <w:rPr>
          <w:rFonts w:cs="Arial"/>
          <w:sz w:val="16"/>
          <w:szCs w:val="16"/>
        </w:rPr>
        <w:t>....................................................................................................</w:t>
      </w:r>
      <w:r>
        <w:rPr>
          <w:rFonts w:cs="Arial"/>
          <w:sz w:val="16"/>
          <w:szCs w:val="16"/>
        </w:rPr>
        <w:t>.............</w:t>
      </w:r>
      <w:r w:rsidRPr="008159B4">
        <w:rPr>
          <w:rFonts w:cs="Arial"/>
          <w:sz w:val="16"/>
          <w:szCs w:val="16"/>
        </w:rPr>
        <w:t>.........................................</w:t>
      </w:r>
    </w:p>
    <w:p w:rsidR="001612FC" w:rsidRDefault="001612FC" w:rsidP="00293DBF">
      <w:pPr>
        <w:pStyle w:val="Sinespaciado"/>
      </w:pPr>
      <w:r>
        <w:rPr>
          <w:b/>
          <w:u w:val="words"/>
        </w:rPr>
        <w:t>LUGAR DE ENTREGA:</w:t>
      </w:r>
      <w:r>
        <w:rPr>
          <w:b/>
        </w:rPr>
        <w:t xml:space="preserve">  </w:t>
      </w:r>
      <w:r>
        <w:t xml:space="preserve">En Dirección de Logística y Mantenimiento – Talleres Centrales  de </w:t>
      </w:r>
      <w:smartTag w:uri="urn:schemas-microsoft-com:office:smarttags" w:element="PersonName">
        <w:smartTagPr>
          <w:attr w:name="ProductID" w:val="la  DVP"/>
        </w:smartTagPr>
        <w:r>
          <w:t>la  DVP</w:t>
        </w:r>
      </w:smartTag>
      <w:r>
        <w:t xml:space="preserve"> - Avda. </w:t>
      </w:r>
    </w:p>
    <w:p w:rsidR="001612FC" w:rsidRDefault="001612FC" w:rsidP="00293DBF">
      <w:pPr>
        <w:pStyle w:val="Sinespaciado"/>
      </w:pPr>
      <w:r>
        <w:t xml:space="preserve">                                 </w:t>
      </w:r>
      <w:r w:rsidR="00293DBF">
        <w:t xml:space="preserve">       </w:t>
      </w:r>
      <w:r>
        <w:t xml:space="preserve"> 25 de  Mayo y Ruta Nac. Nº</w:t>
      </w:r>
      <w:bookmarkStart w:id="0" w:name="_GoBack"/>
      <w:bookmarkEnd w:id="0"/>
      <w:r>
        <w:t xml:space="preserve"> 11 –  Resistencia.</w:t>
      </w:r>
    </w:p>
    <w:p w:rsidR="001612FC" w:rsidRDefault="001612FC" w:rsidP="00293DBF">
      <w:pPr>
        <w:pStyle w:val="Sinespaciado"/>
      </w:pPr>
      <w:r>
        <w:t xml:space="preserve">                                    </w:t>
      </w:r>
    </w:p>
    <w:p w:rsidR="001612FC" w:rsidRDefault="001612FC" w:rsidP="00293DBF">
      <w:pPr>
        <w:pStyle w:val="Sinespaciado"/>
        <w:rPr>
          <w:rFonts w:cs="Arial"/>
        </w:rPr>
      </w:pPr>
      <w:r w:rsidRPr="000A5876">
        <w:rPr>
          <w:rFonts w:cs="Arial"/>
          <w:b/>
          <w:u w:val="single"/>
        </w:rPr>
        <w:t>OTRAS CONDICIONES:</w:t>
      </w:r>
      <w:r>
        <w:rPr>
          <w:b/>
        </w:rPr>
        <w:t xml:space="preserve"> Según</w:t>
      </w:r>
      <w:r>
        <w:rPr>
          <w:rFonts w:cs="Arial"/>
        </w:rPr>
        <w:t xml:space="preserve"> pliego de condiciones técnicas, características y condiciones especiales.</w:t>
      </w:r>
    </w:p>
    <w:p w:rsidR="001612FC" w:rsidRPr="005E2759" w:rsidRDefault="001612FC" w:rsidP="00293DBF">
      <w:pPr>
        <w:pStyle w:val="Sinespaciado"/>
        <w:rPr>
          <w:rFonts w:cs="Arial"/>
        </w:rPr>
      </w:pPr>
    </w:p>
    <w:p w:rsidR="001612FC" w:rsidRDefault="001612FC" w:rsidP="00293DBF">
      <w:pPr>
        <w:pStyle w:val="Sinespaciado"/>
        <w:rPr>
          <w:rFonts w:cs="Arial"/>
          <w:b/>
          <w:color w:val="FF0000"/>
          <w:sz w:val="24"/>
        </w:rPr>
      </w:pPr>
      <w:r>
        <w:rPr>
          <w:rFonts w:cs="Arial"/>
          <w:b/>
          <w:color w:val="FF0000"/>
          <w:sz w:val="24"/>
        </w:rPr>
        <w:t xml:space="preserve">- </w:t>
      </w:r>
      <w:r w:rsidRPr="008159B4">
        <w:rPr>
          <w:rFonts w:cs="Arial"/>
          <w:b/>
          <w:color w:val="FF0000"/>
          <w:sz w:val="24"/>
        </w:rPr>
        <w:t>No se reconocerán costos  adicionales  en  concepto  de  flete.</w:t>
      </w:r>
    </w:p>
    <w:p w:rsidR="001612FC" w:rsidRDefault="001612FC" w:rsidP="00293DBF">
      <w:pPr>
        <w:pStyle w:val="Sinespaciado"/>
        <w:rPr>
          <w:rFonts w:cs="Arial"/>
          <w:b/>
          <w:color w:val="FF0000"/>
          <w:sz w:val="24"/>
        </w:rPr>
      </w:pPr>
      <w:r>
        <w:rPr>
          <w:rFonts w:cs="Arial"/>
          <w:b/>
          <w:color w:val="FF0000"/>
          <w:sz w:val="24"/>
        </w:rPr>
        <w:t>- Indicar marca, modelo, origen y garantía de lo cotizado.</w:t>
      </w:r>
    </w:p>
    <w:p w:rsidR="001612FC" w:rsidRPr="008159B4" w:rsidRDefault="001612FC" w:rsidP="00293DBF">
      <w:pPr>
        <w:pStyle w:val="Sinespaciado"/>
        <w:rPr>
          <w:rFonts w:cs="Arial"/>
          <w:b/>
          <w:color w:val="FF0000"/>
          <w:sz w:val="24"/>
        </w:rPr>
      </w:pPr>
      <w:r>
        <w:rPr>
          <w:rFonts w:cs="Arial"/>
          <w:b/>
          <w:color w:val="FF0000"/>
          <w:sz w:val="24"/>
        </w:rPr>
        <w:t xml:space="preserve">- Adjuntar folletos de los </w:t>
      </w:r>
      <w:r w:rsidR="00293DBF">
        <w:rPr>
          <w:rFonts w:cs="Arial"/>
          <w:b/>
          <w:color w:val="FF0000"/>
          <w:sz w:val="24"/>
        </w:rPr>
        <w:t>artículos</w:t>
      </w:r>
      <w:r>
        <w:rPr>
          <w:rFonts w:cs="Arial"/>
          <w:b/>
          <w:color w:val="FF0000"/>
          <w:sz w:val="24"/>
        </w:rPr>
        <w:t xml:space="preserve"> cotizados.</w:t>
      </w:r>
    </w:p>
    <w:p w:rsidR="001612FC" w:rsidRDefault="001612FC" w:rsidP="001612F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Tahoma" w:hAnsi="Tahoma"/>
          <w:b/>
        </w:rPr>
      </w:pPr>
    </w:p>
    <w:p w:rsidR="001612FC" w:rsidRDefault="001612FC" w:rsidP="001612F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Tahoma" w:hAnsi="Tahoma"/>
          <w:b/>
        </w:rPr>
      </w:pPr>
    </w:p>
    <w:p w:rsidR="001612FC" w:rsidRDefault="001612FC" w:rsidP="001612F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Tahoma" w:hAnsi="Tahoma"/>
          <w:b/>
        </w:rPr>
      </w:pPr>
    </w:p>
    <w:p w:rsidR="001612FC" w:rsidRPr="005E2759" w:rsidRDefault="001612FC" w:rsidP="001612F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cs="Arial"/>
        </w:rPr>
      </w:pPr>
      <w:r w:rsidRPr="005E2759">
        <w:rPr>
          <w:rFonts w:cs="Arial"/>
        </w:rPr>
        <w:t>.......................................</w:t>
      </w:r>
      <w:r>
        <w:rPr>
          <w:rFonts w:cs="Arial"/>
        </w:rPr>
        <w:t>...........</w:t>
      </w:r>
      <w:r w:rsidRPr="005E2759">
        <w:rPr>
          <w:rFonts w:cs="Arial"/>
        </w:rPr>
        <w:t xml:space="preserve">                                  </w:t>
      </w:r>
      <w:r>
        <w:rPr>
          <w:rFonts w:cs="Arial"/>
        </w:rPr>
        <w:t xml:space="preserve">          </w:t>
      </w:r>
      <w:r w:rsidRPr="005E2759">
        <w:rPr>
          <w:rFonts w:cs="Arial"/>
        </w:rPr>
        <w:t xml:space="preserve">.................................................................   </w:t>
      </w:r>
    </w:p>
    <w:p w:rsidR="001612FC" w:rsidRDefault="001612FC" w:rsidP="001612F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Tahoma" w:hAnsi="Tahoma"/>
          <w:b/>
        </w:rPr>
      </w:pPr>
      <w:r>
        <w:rPr>
          <w:rFonts w:ascii="Tahoma" w:hAnsi="Tahoma"/>
          <w:b/>
        </w:rPr>
        <w:t xml:space="preserve">         LUGAR Y FECHA                       </w:t>
      </w:r>
      <w:r w:rsidR="00293DBF">
        <w:rPr>
          <w:rFonts w:ascii="Tahoma" w:hAnsi="Tahoma"/>
          <w:b/>
        </w:rPr>
        <w:t xml:space="preserve">                </w:t>
      </w:r>
      <w:r>
        <w:rPr>
          <w:rFonts w:ascii="Tahoma" w:hAnsi="Tahoma"/>
          <w:b/>
        </w:rPr>
        <w:t xml:space="preserve">  FIRMA Y SELLO DEL PROVEEDOR</w:t>
      </w:r>
    </w:p>
    <w:p w:rsidR="001612FC" w:rsidRDefault="001612FC" w:rsidP="001612FC">
      <w:pPr>
        <w:tabs>
          <w:tab w:val="left" w:pos="4545"/>
          <w:tab w:val="left" w:pos="8355"/>
        </w:tabs>
        <w:ind w:left="567"/>
      </w:pPr>
    </w:p>
    <w:p w:rsidR="005B17A3" w:rsidRPr="001612FC" w:rsidRDefault="005B17A3" w:rsidP="003D47AB">
      <w:pPr>
        <w:spacing w:after="0" w:line="240" w:lineRule="auto"/>
        <w:jc w:val="both"/>
        <w:rPr>
          <w:rFonts w:ascii="Arial" w:eastAsia="Times New Roman" w:hAnsi="Arial" w:cs="Times New Roman"/>
          <w:lang w:eastAsia="es-ES"/>
        </w:rPr>
      </w:pPr>
    </w:p>
    <w:p w:rsidR="005B17A3" w:rsidRDefault="005B17A3" w:rsidP="003D47AB">
      <w:pPr>
        <w:spacing w:after="0" w:line="240" w:lineRule="auto"/>
        <w:jc w:val="both"/>
        <w:rPr>
          <w:rFonts w:ascii="Arial" w:eastAsia="Times New Roman" w:hAnsi="Arial" w:cs="Times New Roman"/>
          <w:lang w:val="es-ES" w:eastAsia="es-ES"/>
        </w:rPr>
      </w:pPr>
    </w:p>
    <w:p w:rsidR="00B23D0D" w:rsidRDefault="00B23D0D" w:rsidP="003D47AB">
      <w:pPr>
        <w:spacing w:after="0" w:line="240" w:lineRule="auto"/>
        <w:jc w:val="both"/>
        <w:rPr>
          <w:rFonts w:ascii="Arial" w:eastAsia="Times New Roman" w:hAnsi="Arial" w:cs="Times New Roman"/>
          <w:lang w:val="es-ES" w:eastAsia="es-ES"/>
        </w:rPr>
      </w:pPr>
    </w:p>
    <w:p w:rsidR="00B23D0D" w:rsidRDefault="00B23D0D" w:rsidP="003D47AB">
      <w:pPr>
        <w:spacing w:after="0" w:line="240" w:lineRule="auto"/>
        <w:jc w:val="both"/>
        <w:rPr>
          <w:rFonts w:ascii="Arial" w:eastAsia="Times New Roman" w:hAnsi="Arial" w:cs="Times New Roman"/>
          <w:lang w:val="es-ES" w:eastAsia="es-ES"/>
        </w:rPr>
      </w:pPr>
    </w:p>
    <w:p w:rsidR="00B23D0D" w:rsidRDefault="00B23D0D" w:rsidP="003D47AB">
      <w:pPr>
        <w:spacing w:after="0" w:line="240" w:lineRule="auto"/>
        <w:jc w:val="both"/>
        <w:rPr>
          <w:rFonts w:ascii="Arial" w:eastAsia="Times New Roman" w:hAnsi="Arial" w:cs="Times New Roman"/>
          <w:lang w:val="es-ES" w:eastAsia="es-ES"/>
        </w:rPr>
      </w:pPr>
    </w:p>
    <w:sectPr w:rsidR="00B23D0D" w:rsidSect="00DD7CDE">
      <w:headerReference w:type="default" r:id="rId9"/>
      <w:pgSz w:w="12240" w:h="20160" w:code="5"/>
      <w:pgMar w:top="1417" w:right="6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017" w:rsidRDefault="00537017" w:rsidP="00C90081">
      <w:pPr>
        <w:spacing w:after="0" w:line="240" w:lineRule="auto"/>
      </w:pPr>
      <w:r>
        <w:separator/>
      </w:r>
    </w:p>
  </w:endnote>
  <w:endnote w:type="continuationSeparator" w:id="0">
    <w:p w:rsidR="00537017" w:rsidRDefault="00537017" w:rsidP="00C9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017" w:rsidRDefault="00537017" w:rsidP="00C90081">
      <w:pPr>
        <w:spacing w:after="0" w:line="240" w:lineRule="auto"/>
      </w:pPr>
      <w:r>
        <w:separator/>
      </w:r>
    </w:p>
  </w:footnote>
  <w:footnote w:type="continuationSeparator" w:id="0">
    <w:p w:rsidR="00537017" w:rsidRDefault="00537017" w:rsidP="00C9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9D8" w:rsidRDefault="00293DBF" w:rsidP="00C90081">
    <w:pPr>
      <w:tabs>
        <w:tab w:val="left" w:pos="288"/>
        <w:tab w:val="left" w:pos="1008"/>
        <w:tab w:val="left" w:pos="1728"/>
        <w:tab w:val="left" w:pos="2448"/>
        <w:tab w:val="left" w:pos="3168"/>
        <w:tab w:val="left" w:pos="4608"/>
        <w:tab w:val="left" w:pos="5328"/>
        <w:tab w:val="left" w:pos="6048"/>
        <w:tab w:val="left" w:pos="6768"/>
      </w:tabs>
      <w:spacing w:after="0" w:line="240" w:lineRule="auto"/>
      <w:rPr>
        <w:rFonts w:ascii="Arial" w:eastAsia="Times New Roman" w:hAnsi="Arial" w:cs="Arial"/>
        <w:b/>
        <w:sz w:val="20"/>
        <w:szCs w:val="20"/>
        <w:lang w:val="es-ES" w:eastAsia="es-ES"/>
      </w:rPr>
    </w:pPr>
    <w:r>
      <w:rPr>
        <w:rFonts w:ascii="Arial" w:eastAsia="Times New Roman" w:hAnsi="Arial" w:cs="Times New Roman"/>
        <w:noProof/>
        <w:lang w:eastAsia="es-A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3749040</wp:posOffset>
              </wp:positionH>
              <wp:positionV relativeFrom="paragraph">
                <wp:posOffset>179070</wp:posOffset>
              </wp:positionV>
              <wp:extent cx="2930525" cy="619125"/>
              <wp:effectExtent l="0" t="0" r="3175" b="9525"/>
              <wp:wrapNone/>
              <wp:docPr id="6" name="Rectángul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30525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BB69D8" w:rsidRPr="00D66E85" w:rsidRDefault="00BB69D8" w:rsidP="00C90081">
                          <w:pPr>
                            <w:pStyle w:val="Ttulo2"/>
                            <w:jc w:val="center"/>
                            <w:rPr>
                              <w:b/>
                              <w:bCs/>
                              <w:color w:val="auto"/>
                              <w:sz w:val="22"/>
                              <w:szCs w:val="18"/>
                            </w:rPr>
                          </w:pPr>
                          <w:r w:rsidRPr="00D66E85">
                            <w:rPr>
                              <w:b/>
                              <w:bCs/>
                              <w:color w:val="auto"/>
                              <w:sz w:val="22"/>
                              <w:szCs w:val="18"/>
                            </w:rPr>
                            <w:t>“Donar órganos es salvar vidas”</w:t>
                          </w:r>
                        </w:p>
                        <w:p w:rsidR="00BB69D8" w:rsidRPr="00293DBF" w:rsidRDefault="00293DBF" w:rsidP="00C90081">
                          <w:pPr>
                            <w:pStyle w:val="Textoindependiente1"/>
                            <w:jc w:val="center"/>
                            <w:rPr>
                              <w:color w:val="0000FF"/>
                              <w:sz w:val="12"/>
                              <w:szCs w:val="12"/>
                            </w:rPr>
                          </w:pPr>
                          <w:r w:rsidRPr="00293DBF">
                            <w:rPr>
                              <w:rFonts w:asciiTheme="majorHAnsi" w:eastAsiaTheme="majorEastAsia" w:hAnsiTheme="majorHAnsi" w:cstheme="majorBidi"/>
                              <w:b/>
                              <w:bCs/>
                              <w:sz w:val="12"/>
                              <w:szCs w:val="12"/>
                            </w:rPr>
                            <w:t>"2017 AÑO DEL BICENTENARIO DEL CRUCE DE LOS ANDES POR EL EJERCITO LIBERTADOR DEL GENERAL SAN MARTIN"-Ley 7951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12" o:spid="_x0000_s1333" style="position:absolute;margin-left:295.2pt;margin-top:14.1pt;width:230.7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" stroked="f" strokeweight="0">
              <v:textbox inset="0,0,0,0">
                <w:txbxContent>
                  <w:p w:rsidR="00BB69D8" w:rsidRPr="00D66E85" w:rsidRDefault="00BB69D8" w:rsidP="00C90081">
                    <w:pPr>
                      <w:pStyle w:val="Ttulo2"/>
                      <w:jc w:val="center"/>
                      <w:rPr>
                        <w:b/>
                        <w:bCs/>
                        <w:color w:val="auto"/>
                        <w:sz w:val="22"/>
                        <w:szCs w:val="18"/>
                      </w:rPr>
                    </w:pPr>
                    <w:r w:rsidRPr="00D66E85">
                      <w:rPr>
                        <w:b/>
                        <w:bCs/>
                        <w:color w:val="auto"/>
                        <w:sz w:val="22"/>
                        <w:szCs w:val="18"/>
                      </w:rPr>
                      <w:t>“Donar órganos es salvar vidas”</w:t>
                    </w:r>
                  </w:p>
                  <w:p w:rsidR="00BB69D8" w:rsidRPr="00293DBF" w:rsidRDefault="00293DBF" w:rsidP="00C90081">
                    <w:pPr>
                      <w:pStyle w:val="Textoindependiente1"/>
                      <w:jc w:val="center"/>
                      <w:rPr>
                        <w:color w:val="0000FF"/>
                        <w:sz w:val="12"/>
                        <w:szCs w:val="12"/>
                      </w:rPr>
                    </w:pPr>
                    <w:r w:rsidRPr="00293DBF">
                      <w:rPr>
                        <w:rFonts w:asciiTheme="majorHAnsi" w:eastAsiaTheme="majorEastAsia" w:hAnsiTheme="majorHAnsi" w:cstheme="majorBidi"/>
                        <w:b/>
                        <w:bCs/>
                        <w:sz w:val="12"/>
                        <w:szCs w:val="12"/>
                      </w:rPr>
                      <w:t>"2017 AÑO DEL BICENTENARIO DEL CRUCE DE LOS ANDES POR EL EJERCITO LIBERTADOR DEL GENERAL SAN MARTIN"-Ley 7951</w:t>
                    </w:r>
                  </w:p>
                </w:txbxContent>
              </v:textbox>
            </v:rect>
          </w:pict>
        </mc:Fallback>
      </mc:AlternateContent>
    </w:r>
    <w:r w:rsidR="001612FC">
      <w:t xml:space="preserve">                                 </w:t>
    </w:r>
    <w:r w:rsidR="001E2407" w:rsidRPr="00BC2E1C">
      <w:object w:dxaOrig="588" w:dyaOrig="8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.05pt;height:39.15pt" o:ole="" fillcolor="window">
          <v:imagedata r:id="rId1" o:title=""/>
        </v:shape>
        <o:OLEObject Type="Embed" ProgID="Word.Picture.8" ShapeID="_x0000_i1025" DrawAspect="Content" ObjectID="_1552886765" r:id="rId2"/>
      </w:object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46"/>
    </w:tblGrid>
    <w:tr w:rsidR="00BB69D8" w:rsidRPr="006F190D" w:rsidTr="00E96185">
      <w:trPr>
        <w:trHeight w:val="325"/>
      </w:trPr>
      <w:tc>
        <w:tcPr>
          <w:tcW w:w="4046" w:type="dxa"/>
        </w:tcPr>
        <w:p w:rsidR="00BB69D8" w:rsidRDefault="00BB69D8" w:rsidP="00C90081">
          <w:pPr>
            <w:tabs>
              <w:tab w:val="left" w:pos="288"/>
              <w:tab w:val="left" w:pos="1008"/>
              <w:tab w:val="left" w:pos="1728"/>
              <w:tab w:val="left" w:pos="2448"/>
              <w:tab w:val="left" w:pos="3168"/>
              <w:tab w:val="left" w:pos="4608"/>
              <w:tab w:val="left" w:pos="5328"/>
              <w:tab w:val="left" w:pos="6048"/>
              <w:tab w:val="left" w:pos="6768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</w:pPr>
          <w:r w:rsidRPr="004F614F"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  <w:t xml:space="preserve">  PROVINCIA DEL CHACO </w:t>
          </w:r>
        </w:p>
        <w:p w:rsidR="00BB69D8" w:rsidRPr="004F614F" w:rsidRDefault="00BB69D8" w:rsidP="00C90081">
          <w:pPr>
            <w:tabs>
              <w:tab w:val="left" w:pos="288"/>
              <w:tab w:val="left" w:pos="1008"/>
              <w:tab w:val="left" w:pos="1728"/>
              <w:tab w:val="left" w:pos="2448"/>
              <w:tab w:val="left" w:pos="3168"/>
              <w:tab w:val="left" w:pos="4608"/>
              <w:tab w:val="left" w:pos="5328"/>
              <w:tab w:val="left" w:pos="6048"/>
              <w:tab w:val="left" w:pos="6768"/>
            </w:tabs>
            <w:spacing w:after="0" w:line="240" w:lineRule="auto"/>
            <w:jc w:val="center"/>
            <w:rPr>
              <w:rFonts w:ascii="Arial" w:eastAsia="Times New Roman" w:hAnsi="Arial" w:cs="Arial"/>
              <w:color w:val="000080"/>
              <w:sz w:val="20"/>
              <w:szCs w:val="20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  <w:t>DIRECCION DE VIALIDAD PROVINCIAL</w:t>
          </w:r>
        </w:p>
      </w:tc>
    </w:tr>
  </w:tbl>
  <w:p w:rsidR="00BB69D8" w:rsidRPr="00C90081" w:rsidRDefault="00293DBF" w:rsidP="00C90081">
    <w:pPr>
      <w:tabs>
        <w:tab w:val="left" w:pos="288"/>
        <w:tab w:val="left" w:pos="1008"/>
        <w:tab w:val="left" w:pos="1728"/>
        <w:tab w:val="left" w:pos="2448"/>
        <w:tab w:val="left" w:pos="3168"/>
        <w:tab w:val="left" w:pos="4608"/>
        <w:tab w:val="left" w:pos="5328"/>
        <w:tab w:val="left" w:pos="6048"/>
        <w:tab w:val="left" w:pos="6768"/>
      </w:tabs>
      <w:spacing w:after="0" w:line="240" w:lineRule="auto"/>
      <w:jc w:val="center"/>
      <w:rPr>
        <w:rFonts w:ascii="Arial" w:eastAsia="Times New Roman" w:hAnsi="Arial" w:cs="Arial"/>
        <w:b/>
        <w:sz w:val="20"/>
        <w:szCs w:val="20"/>
        <w:lang w:val="es-ES" w:eastAsia="es-ES"/>
      </w:rPr>
    </w:pPr>
    <w:r>
      <w:rPr>
        <w:rFonts w:ascii="Arial" w:eastAsia="Times New Roman" w:hAnsi="Arial" w:cs="Arial"/>
        <w:b/>
        <w:noProof/>
        <w:sz w:val="20"/>
        <w:szCs w:val="20"/>
        <w:lang w:eastAsia="es-AR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58419</wp:posOffset>
              </wp:positionV>
              <wp:extent cx="6410325" cy="0"/>
              <wp:effectExtent l="0" t="0" r="9525" b="190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4.6pt" to="504.7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" strokecolor="black [3213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7C95"/>
    <w:multiLevelType w:val="hybridMultilevel"/>
    <w:tmpl w:val="92E49A66"/>
    <w:lvl w:ilvl="0" w:tplc="EAC4F3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87394"/>
    <w:multiLevelType w:val="hybridMultilevel"/>
    <w:tmpl w:val="A136373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32FEA"/>
    <w:multiLevelType w:val="hybridMultilevel"/>
    <w:tmpl w:val="E2D0CB4E"/>
    <w:lvl w:ilvl="0" w:tplc="CEDEBE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379C7"/>
    <w:multiLevelType w:val="multilevel"/>
    <w:tmpl w:val="3DA8B74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1BA3F61"/>
    <w:multiLevelType w:val="hybridMultilevel"/>
    <w:tmpl w:val="0DF0FEFC"/>
    <w:lvl w:ilvl="0" w:tplc="BCA8099E">
      <w:start w:val="1"/>
      <w:numFmt w:val="lowerLetter"/>
      <w:lvlText w:val="%1."/>
      <w:lvlJc w:val="left"/>
      <w:pPr>
        <w:ind w:left="141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2130" w:hanging="360"/>
      </w:pPr>
    </w:lvl>
    <w:lvl w:ilvl="2" w:tplc="0C0A001B" w:tentative="1">
      <w:start w:val="1"/>
      <w:numFmt w:val="lowerRoman"/>
      <w:lvlText w:val="%3."/>
      <w:lvlJc w:val="right"/>
      <w:pPr>
        <w:ind w:left="2850" w:hanging="180"/>
      </w:pPr>
    </w:lvl>
    <w:lvl w:ilvl="3" w:tplc="0C0A000F" w:tentative="1">
      <w:start w:val="1"/>
      <w:numFmt w:val="decimal"/>
      <w:lvlText w:val="%4."/>
      <w:lvlJc w:val="left"/>
      <w:pPr>
        <w:ind w:left="3570" w:hanging="360"/>
      </w:pPr>
    </w:lvl>
    <w:lvl w:ilvl="4" w:tplc="0C0A0019" w:tentative="1">
      <w:start w:val="1"/>
      <w:numFmt w:val="lowerLetter"/>
      <w:lvlText w:val="%5."/>
      <w:lvlJc w:val="left"/>
      <w:pPr>
        <w:ind w:left="4290" w:hanging="360"/>
      </w:pPr>
    </w:lvl>
    <w:lvl w:ilvl="5" w:tplc="0C0A001B" w:tentative="1">
      <w:start w:val="1"/>
      <w:numFmt w:val="lowerRoman"/>
      <w:lvlText w:val="%6."/>
      <w:lvlJc w:val="right"/>
      <w:pPr>
        <w:ind w:left="5010" w:hanging="180"/>
      </w:pPr>
    </w:lvl>
    <w:lvl w:ilvl="6" w:tplc="0C0A000F" w:tentative="1">
      <w:start w:val="1"/>
      <w:numFmt w:val="decimal"/>
      <w:lvlText w:val="%7."/>
      <w:lvlJc w:val="left"/>
      <w:pPr>
        <w:ind w:left="5730" w:hanging="360"/>
      </w:pPr>
    </w:lvl>
    <w:lvl w:ilvl="7" w:tplc="0C0A0019" w:tentative="1">
      <w:start w:val="1"/>
      <w:numFmt w:val="lowerLetter"/>
      <w:lvlText w:val="%8."/>
      <w:lvlJc w:val="left"/>
      <w:pPr>
        <w:ind w:left="6450" w:hanging="360"/>
      </w:pPr>
    </w:lvl>
    <w:lvl w:ilvl="8" w:tplc="0C0A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1366681D"/>
    <w:multiLevelType w:val="hybridMultilevel"/>
    <w:tmpl w:val="FB56B0C4"/>
    <w:lvl w:ilvl="0" w:tplc="7F10E8E4">
      <w:start w:val="10"/>
      <w:numFmt w:val="bullet"/>
      <w:lvlText w:val=""/>
      <w:lvlJc w:val="left"/>
      <w:pPr>
        <w:ind w:left="825" w:hanging="360"/>
      </w:pPr>
      <w:rPr>
        <w:rFonts w:ascii="Symbol" w:eastAsiaTheme="minorHAnsi" w:hAnsi="Symbol" w:cs="Arial" w:hint="default"/>
      </w:rPr>
    </w:lvl>
    <w:lvl w:ilvl="1" w:tplc="2C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4007AE0"/>
    <w:multiLevelType w:val="hybridMultilevel"/>
    <w:tmpl w:val="77EE6AC4"/>
    <w:lvl w:ilvl="0" w:tplc="D214D1BA">
      <w:start w:val="1"/>
      <w:numFmt w:val="upperLetter"/>
      <w:lvlText w:val="%1)"/>
      <w:lvlJc w:val="left"/>
      <w:pPr>
        <w:ind w:left="765" w:hanging="36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85" w:hanging="360"/>
      </w:pPr>
    </w:lvl>
    <w:lvl w:ilvl="2" w:tplc="0C0A001B" w:tentative="1">
      <w:start w:val="1"/>
      <w:numFmt w:val="lowerRoman"/>
      <w:lvlText w:val="%3."/>
      <w:lvlJc w:val="right"/>
      <w:pPr>
        <w:ind w:left="2205" w:hanging="180"/>
      </w:pPr>
    </w:lvl>
    <w:lvl w:ilvl="3" w:tplc="0C0A000F" w:tentative="1">
      <w:start w:val="1"/>
      <w:numFmt w:val="decimal"/>
      <w:lvlText w:val="%4."/>
      <w:lvlJc w:val="left"/>
      <w:pPr>
        <w:ind w:left="2925" w:hanging="360"/>
      </w:pPr>
    </w:lvl>
    <w:lvl w:ilvl="4" w:tplc="0C0A0019" w:tentative="1">
      <w:start w:val="1"/>
      <w:numFmt w:val="lowerLetter"/>
      <w:lvlText w:val="%5."/>
      <w:lvlJc w:val="left"/>
      <w:pPr>
        <w:ind w:left="3645" w:hanging="360"/>
      </w:pPr>
    </w:lvl>
    <w:lvl w:ilvl="5" w:tplc="0C0A001B" w:tentative="1">
      <w:start w:val="1"/>
      <w:numFmt w:val="lowerRoman"/>
      <w:lvlText w:val="%6."/>
      <w:lvlJc w:val="right"/>
      <w:pPr>
        <w:ind w:left="4365" w:hanging="180"/>
      </w:pPr>
    </w:lvl>
    <w:lvl w:ilvl="6" w:tplc="0C0A000F" w:tentative="1">
      <w:start w:val="1"/>
      <w:numFmt w:val="decimal"/>
      <w:lvlText w:val="%7."/>
      <w:lvlJc w:val="left"/>
      <w:pPr>
        <w:ind w:left="5085" w:hanging="360"/>
      </w:pPr>
    </w:lvl>
    <w:lvl w:ilvl="7" w:tplc="0C0A0019" w:tentative="1">
      <w:start w:val="1"/>
      <w:numFmt w:val="lowerLetter"/>
      <w:lvlText w:val="%8."/>
      <w:lvlJc w:val="left"/>
      <w:pPr>
        <w:ind w:left="5805" w:hanging="360"/>
      </w:pPr>
    </w:lvl>
    <w:lvl w:ilvl="8" w:tplc="0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75D05AE"/>
    <w:multiLevelType w:val="hybridMultilevel"/>
    <w:tmpl w:val="C1882C7C"/>
    <w:lvl w:ilvl="0" w:tplc="4708846C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85" w:hanging="360"/>
      </w:pPr>
    </w:lvl>
    <w:lvl w:ilvl="2" w:tplc="2C0A001B" w:tentative="1">
      <w:start w:val="1"/>
      <w:numFmt w:val="lowerRoman"/>
      <w:lvlText w:val="%3."/>
      <w:lvlJc w:val="right"/>
      <w:pPr>
        <w:ind w:left="2205" w:hanging="180"/>
      </w:pPr>
    </w:lvl>
    <w:lvl w:ilvl="3" w:tplc="2C0A000F" w:tentative="1">
      <w:start w:val="1"/>
      <w:numFmt w:val="decimal"/>
      <w:lvlText w:val="%4."/>
      <w:lvlJc w:val="left"/>
      <w:pPr>
        <w:ind w:left="2925" w:hanging="360"/>
      </w:pPr>
    </w:lvl>
    <w:lvl w:ilvl="4" w:tplc="2C0A0019" w:tentative="1">
      <w:start w:val="1"/>
      <w:numFmt w:val="lowerLetter"/>
      <w:lvlText w:val="%5."/>
      <w:lvlJc w:val="left"/>
      <w:pPr>
        <w:ind w:left="3645" w:hanging="360"/>
      </w:pPr>
    </w:lvl>
    <w:lvl w:ilvl="5" w:tplc="2C0A001B" w:tentative="1">
      <w:start w:val="1"/>
      <w:numFmt w:val="lowerRoman"/>
      <w:lvlText w:val="%6."/>
      <w:lvlJc w:val="right"/>
      <w:pPr>
        <w:ind w:left="4365" w:hanging="180"/>
      </w:pPr>
    </w:lvl>
    <w:lvl w:ilvl="6" w:tplc="2C0A000F" w:tentative="1">
      <w:start w:val="1"/>
      <w:numFmt w:val="decimal"/>
      <w:lvlText w:val="%7."/>
      <w:lvlJc w:val="left"/>
      <w:pPr>
        <w:ind w:left="5085" w:hanging="360"/>
      </w:pPr>
    </w:lvl>
    <w:lvl w:ilvl="7" w:tplc="2C0A0019" w:tentative="1">
      <w:start w:val="1"/>
      <w:numFmt w:val="lowerLetter"/>
      <w:lvlText w:val="%8."/>
      <w:lvlJc w:val="left"/>
      <w:pPr>
        <w:ind w:left="5805" w:hanging="360"/>
      </w:pPr>
    </w:lvl>
    <w:lvl w:ilvl="8" w:tplc="2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17D74F98"/>
    <w:multiLevelType w:val="hybridMultilevel"/>
    <w:tmpl w:val="82AA5B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953BD2"/>
    <w:multiLevelType w:val="multilevel"/>
    <w:tmpl w:val="3F120FE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18C32E63"/>
    <w:multiLevelType w:val="multilevel"/>
    <w:tmpl w:val="9268140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CE93B58"/>
    <w:multiLevelType w:val="hybridMultilevel"/>
    <w:tmpl w:val="039CE350"/>
    <w:lvl w:ilvl="0" w:tplc="94EE01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47F3E"/>
    <w:multiLevelType w:val="hybridMultilevel"/>
    <w:tmpl w:val="7952D8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D26E82"/>
    <w:multiLevelType w:val="multilevel"/>
    <w:tmpl w:val="6FFA663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FB856B3"/>
    <w:multiLevelType w:val="hybridMultilevel"/>
    <w:tmpl w:val="A71203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D3483"/>
    <w:multiLevelType w:val="multilevel"/>
    <w:tmpl w:val="720A6056"/>
    <w:lvl w:ilvl="0">
      <w:start w:val="1"/>
      <w:numFmt w:val="decimal"/>
      <w:lvlText w:val="%1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s-ES" w:eastAsia="es-ES" w:bidi="es-ES"/>
      </w:rPr>
    </w:lvl>
    <w:lvl w:ilvl="1">
      <w:start w:val="1"/>
      <w:numFmt w:val="decimal"/>
      <w:lvlText w:val="%1.%2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s-ES" w:eastAsia="es-ES" w:bidi="es-ES"/>
      </w:rPr>
    </w:lvl>
    <w:lvl w:ilvl="2">
      <w:start w:val="1"/>
      <w:numFmt w:val="decimal"/>
      <w:lvlText w:val="%1.%2.%3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s-ES" w:eastAsia="es-ES" w:bidi="es-E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EF3CB1"/>
    <w:multiLevelType w:val="hybridMultilevel"/>
    <w:tmpl w:val="C8E0E5DE"/>
    <w:lvl w:ilvl="0" w:tplc="C67C2C38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7B55A35"/>
    <w:multiLevelType w:val="hybridMultilevel"/>
    <w:tmpl w:val="0FFECA00"/>
    <w:lvl w:ilvl="0" w:tplc="28BC13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31A6F"/>
    <w:multiLevelType w:val="hybridMultilevel"/>
    <w:tmpl w:val="6F72CE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66BF1"/>
    <w:multiLevelType w:val="hybridMultilevel"/>
    <w:tmpl w:val="0A361DFC"/>
    <w:lvl w:ilvl="0" w:tplc="EFB230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A47DE8"/>
    <w:multiLevelType w:val="hybridMultilevel"/>
    <w:tmpl w:val="DAD6CA14"/>
    <w:lvl w:ilvl="0" w:tplc="27EA88A0">
      <w:start w:val="1"/>
      <w:numFmt w:val="upperLetter"/>
      <w:lvlText w:val="(%1)"/>
      <w:lvlJc w:val="left"/>
      <w:pPr>
        <w:ind w:left="201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730" w:hanging="360"/>
      </w:pPr>
    </w:lvl>
    <w:lvl w:ilvl="2" w:tplc="2C0A001B" w:tentative="1">
      <w:start w:val="1"/>
      <w:numFmt w:val="lowerRoman"/>
      <w:lvlText w:val="%3."/>
      <w:lvlJc w:val="right"/>
      <w:pPr>
        <w:ind w:left="3450" w:hanging="180"/>
      </w:pPr>
    </w:lvl>
    <w:lvl w:ilvl="3" w:tplc="2C0A000F" w:tentative="1">
      <w:start w:val="1"/>
      <w:numFmt w:val="decimal"/>
      <w:lvlText w:val="%4."/>
      <w:lvlJc w:val="left"/>
      <w:pPr>
        <w:ind w:left="4170" w:hanging="360"/>
      </w:pPr>
    </w:lvl>
    <w:lvl w:ilvl="4" w:tplc="2C0A0019" w:tentative="1">
      <w:start w:val="1"/>
      <w:numFmt w:val="lowerLetter"/>
      <w:lvlText w:val="%5."/>
      <w:lvlJc w:val="left"/>
      <w:pPr>
        <w:ind w:left="4890" w:hanging="360"/>
      </w:pPr>
    </w:lvl>
    <w:lvl w:ilvl="5" w:tplc="2C0A001B" w:tentative="1">
      <w:start w:val="1"/>
      <w:numFmt w:val="lowerRoman"/>
      <w:lvlText w:val="%6."/>
      <w:lvlJc w:val="right"/>
      <w:pPr>
        <w:ind w:left="5610" w:hanging="180"/>
      </w:pPr>
    </w:lvl>
    <w:lvl w:ilvl="6" w:tplc="2C0A000F" w:tentative="1">
      <w:start w:val="1"/>
      <w:numFmt w:val="decimal"/>
      <w:lvlText w:val="%7."/>
      <w:lvlJc w:val="left"/>
      <w:pPr>
        <w:ind w:left="6330" w:hanging="360"/>
      </w:pPr>
    </w:lvl>
    <w:lvl w:ilvl="7" w:tplc="2C0A0019" w:tentative="1">
      <w:start w:val="1"/>
      <w:numFmt w:val="lowerLetter"/>
      <w:lvlText w:val="%8."/>
      <w:lvlJc w:val="left"/>
      <w:pPr>
        <w:ind w:left="7050" w:hanging="360"/>
      </w:pPr>
    </w:lvl>
    <w:lvl w:ilvl="8" w:tplc="2C0A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1">
    <w:nsid w:val="43B35DE9"/>
    <w:multiLevelType w:val="hybridMultilevel"/>
    <w:tmpl w:val="FE8281E2"/>
    <w:lvl w:ilvl="0" w:tplc="3578B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EF43A9"/>
    <w:multiLevelType w:val="hybridMultilevel"/>
    <w:tmpl w:val="2D102C22"/>
    <w:lvl w:ilvl="0" w:tplc="817E1E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30CA3"/>
    <w:multiLevelType w:val="hybridMultilevel"/>
    <w:tmpl w:val="D4682BAA"/>
    <w:lvl w:ilvl="0" w:tplc="0C0A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>
    <w:nsid w:val="48A94850"/>
    <w:multiLevelType w:val="hybridMultilevel"/>
    <w:tmpl w:val="00EA76DE"/>
    <w:lvl w:ilvl="0" w:tplc="211444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A0A2529"/>
    <w:multiLevelType w:val="hybridMultilevel"/>
    <w:tmpl w:val="B07AD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6720CB"/>
    <w:multiLevelType w:val="hybridMultilevel"/>
    <w:tmpl w:val="A62EAE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B100BB"/>
    <w:multiLevelType w:val="hybridMultilevel"/>
    <w:tmpl w:val="E9B204BC"/>
    <w:lvl w:ilvl="0" w:tplc="5008D632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B424286"/>
    <w:multiLevelType w:val="hybridMultilevel"/>
    <w:tmpl w:val="558434FE"/>
    <w:lvl w:ilvl="0" w:tplc="20A85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01E49"/>
    <w:multiLevelType w:val="multilevel"/>
    <w:tmpl w:val="FCB079A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0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>
    <w:nsid w:val="5EF829CB"/>
    <w:multiLevelType w:val="hybridMultilevel"/>
    <w:tmpl w:val="F42E11D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DF7095"/>
    <w:multiLevelType w:val="hybridMultilevel"/>
    <w:tmpl w:val="21E82A0E"/>
    <w:lvl w:ilvl="0" w:tplc="DF2C3BF8">
      <w:start w:val="1"/>
      <w:numFmt w:val="decimal"/>
      <w:lvlText w:val="%1-"/>
      <w:lvlJc w:val="left"/>
      <w:pPr>
        <w:ind w:left="765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85" w:hanging="360"/>
      </w:pPr>
    </w:lvl>
    <w:lvl w:ilvl="2" w:tplc="0C0A001B" w:tentative="1">
      <w:start w:val="1"/>
      <w:numFmt w:val="lowerRoman"/>
      <w:lvlText w:val="%3."/>
      <w:lvlJc w:val="right"/>
      <w:pPr>
        <w:ind w:left="2205" w:hanging="180"/>
      </w:pPr>
    </w:lvl>
    <w:lvl w:ilvl="3" w:tplc="0C0A000F" w:tentative="1">
      <w:start w:val="1"/>
      <w:numFmt w:val="decimal"/>
      <w:lvlText w:val="%4."/>
      <w:lvlJc w:val="left"/>
      <w:pPr>
        <w:ind w:left="2925" w:hanging="360"/>
      </w:pPr>
    </w:lvl>
    <w:lvl w:ilvl="4" w:tplc="0C0A0019" w:tentative="1">
      <w:start w:val="1"/>
      <w:numFmt w:val="lowerLetter"/>
      <w:lvlText w:val="%5."/>
      <w:lvlJc w:val="left"/>
      <w:pPr>
        <w:ind w:left="3645" w:hanging="360"/>
      </w:pPr>
    </w:lvl>
    <w:lvl w:ilvl="5" w:tplc="0C0A001B" w:tentative="1">
      <w:start w:val="1"/>
      <w:numFmt w:val="lowerRoman"/>
      <w:lvlText w:val="%6."/>
      <w:lvlJc w:val="right"/>
      <w:pPr>
        <w:ind w:left="4365" w:hanging="180"/>
      </w:pPr>
    </w:lvl>
    <w:lvl w:ilvl="6" w:tplc="0C0A000F" w:tentative="1">
      <w:start w:val="1"/>
      <w:numFmt w:val="decimal"/>
      <w:lvlText w:val="%7."/>
      <w:lvlJc w:val="left"/>
      <w:pPr>
        <w:ind w:left="5085" w:hanging="360"/>
      </w:pPr>
    </w:lvl>
    <w:lvl w:ilvl="7" w:tplc="0C0A0019" w:tentative="1">
      <w:start w:val="1"/>
      <w:numFmt w:val="lowerLetter"/>
      <w:lvlText w:val="%8."/>
      <w:lvlJc w:val="left"/>
      <w:pPr>
        <w:ind w:left="5805" w:hanging="360"/>
      </w:pPr>
    </w:lvl>
    <w:lvl w:ilvl="8" w:tplc="0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684F7118"/>
    <w:multiLevelType w:val="multilevel"/>
    <w:tmpl w:val="F134105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687D6110"/>
    <w:multiLevelType w:val="multilevel"/>
    <w:tmpl w:val="FC863FE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4">
    <w:nsid w:val="76491EF2"/>
    <w:multiLevelType w:val="multilevel"/>
    <w:tmpl w:val="9F10C9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6"/>
  </w:num>
  <w:num w:numId="4">
    <w:abstractNumId w:val="28"/>
  </w:num>
  <w:num w:numId="5">
    <w:abstractNumId w:val="20"/>
  </w:num>
  <w:num w:numId="6">
    <w:abstractNumId w:val="23"/>
  </w:num>
  <w:num w:numId="7">
    <w:abstractNumId w:val="26"/>
  </w:num>
  <w:num w:numId="8">
    <w:abstractNumId w:val="14"/>
  </w:num>
  <w:num w:numId="9">
    <w:abstractNumId w:val="1"/>
  </w:num>
  <w:num w:numId="10">
    <w:abstractNumId w:val="4"/>
  </w:num>
  <w:num w:numId="11">
    <w:abstractNumId w:val="15"/>
  </w:num>
  <w:num w:numId="12">
    <w:abstractNumId w:val="11"/>
  </w:num>
  <w:num w:numId="13">
    <w:abstractNumId w:val="2"/>
  </w:num>
  <w:num w:numId="14">
    <w:abstractNumId w:val="0"/>
  </w:num>
  <w:num w:numId="15">
    <w:abstractNumId w:val="21"/>
  </w:num>
  <w:num w:numId="16">
    <w:abstractNumId w:val="19"/>
  </w:num>
  <w:num w:numId="17">
    <w:abstractNumId w:val="34"/>
  </w:num>
  <w:num w:numId="18">
    <w:abstractNumId w:val="9"/>
  </w:num>
  <w:num w:numId="19">
    <w:abstractNumId w:val="33"/>
  </w:num>
  <w:num w:numId="20">
    <w:abstractNumId w:val="3"/>
  </w:num>
  <w:num w:numId="21">
    <w:abstractNumId w:val="10"/>
  </w:num>
  <w:num w:numId="22">
    <w:abstractNumId w:val="27"/>
  </w:num>
  <w:num w:numId="23">
    <w:abstractNumId w:val="29"/>
  </w:num>
  <w:num w:numId="24">
    <w:abstractNumId w:val="13"/>
  </w:num>
  <w:num w:numId="25">
    <w:abstractNumId w:val="6"/>
  </w:num>
  <w:num w:numId="26">
    <w:abstractNumId w:val="22"/>
  </w:num>
  <w:num w:numId="27">
    <w:abstractNumId w:val="17"/>
  </w:num>
  <w:num w:numId="28">
    <w:abstractNumId w:val="12"/>
  </w:num>
  <w:num w:numId="29">
    <w:abstractNumId w:val="18"/>
  </w:num>
  <w:num w:numId="30">
    <w:abstractNumId w:val="31"/>
  </w:num>
  <w:num w:numId="31">
    <w:abstractNumId w:val="30"/>
  </w:num>
  <w:num w:numId="32">
    <w:abstractNumId w:val="24"/>
  </w:num>
  <w:num w:numId="33">
    <w:abstractNumId w:val="32"/>
  </w:num>
  <w:num w:numId="34">
    <w:abstractNumId w:val="8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081"/>
    <w:rsid w:val="00016D66"/>
    <w:rsid w:val="000673F4"/>
    <w:rsid w:val="00083882"/>
    <w:rsid w:val="000F19C6"/>
    <w:rsid w:val="001021E2"/>
    <w:rsid w:val="0015521E"/>
    <w:rsid w:val="001575C4"/>
    <w:rsid w:val="001612FC"/>
    <w:rsid w:val="00195CBA"/>
    <w:rsid w:val="001A2FAB"/>
    <w:rsid w:val="001D4C0C"/>
    <w:rsid w:val="001E2407"/>
    <w:rsid w:val="001E785B"/>
    <w:rsid w:val="002207DD"/>
    <w:rsid w:val="00231B2C"/>
    <w:rsid w:val="0024755F"/>
    <w:rsid w:val="00250211"/>
    <w:rsid w:val="0025431D"/>
    <w:rsid w:val="00270FB6"/>
    <w:rsid w:val="00281937"/>
    <w:rsid w:val="00281D7B"/>
    <w:rsid w:val="002854C0"/>
    <w:rsid w:val="00293DBF"/>
    <w:rsid w:val="002967CC"/>
    <w:rsid w:val="002C0B74"/>
    <w:rsid w:val="002F345E"/>
    <w:rsid w:val="003361FE"/>
    <w:rsid w:val="003372B3"/>
    <w:rsid w:val="00356A4A"/>
    <w:rsid w:val="00367054"/>
    <w:rsid w:val="00370F7A"/>
    <w:rsid w:val="00382003"/>
    <w:rsid w:val="003A4D5F"/>
    <w:rsid w:val="003C04DB"/>
    <w:rsid w:val="003D3B33"/>
    <w:rsid w:val="003D47AB"/>
    <w:rsid w:val="004253DC"/>
    <w:rsid w:val="004700C8"/>
    <w:rsid w:val="0049586E"/>
    <w:rsid w:val="004961F4"/>
    <w:rsid w:val="004A4A78"/>
    <w:rsid w:val="004B1C41"/>
    <w:rsid w:val="004B7167"/>
    <w:rsid w:val="004C36B1"/>
    <w:rsid w:val="004D2E2E"/>
    <w:rsid w:val="004E411A"/>
    <w:rsid w:val="004F443A"/>
    <w:rsid w:val="00536E0D"/>
    <w:rsid w:val="00537017"/>
    <w:rsid w:val="005755F8"/>
    <w:rsid w:val="005B17A3"/>
    <w:rsid w:val="005E67AD"/>
    <w:rsid w:val="005E6A6D"/>
    <w:rsid w:val="005F1B81"/>
    <w:rsid w:val="00605AB1"/>
    <w:rsid w:val="00634604"/>
    <w:rsid w:val="006C7E3B"/>
    <w:rsid w:val="0070359C"/>
    <w:rsid w:val="00737719"/>
    <w:rsid w:val="007468F4"/>
    <w:rsid w:val="007F643D"/>
    <w:rsid w:val="00807BA1"/>
    <w:rsid w:val="00826D8B"/>
    <w:rsid w:val="0083138C"/>
    <w:rsid w:val="0086052D"/>
    <w:rsid w:val="008A0ED9"/>
    <w:rsid w:val="008A12DA"/>
    <w:rsid w:val="008A2885"/>
    <w:rsid w:val="008D3F51"/>
    <w:rsid w:val="008E7D43"/>
    <w:rsid w:val="0094027C"/>
    <w:rsid w:val="00944A4D"/>
    <w:rsid w:val="00954104"/>
    <w:rsid w:val="009A3E11"/>
    <w:rsid w:val="009D1C36"/>
    <w:rsid w:val="009E177F"/>
    <w:rsid w:val="00A05C94"/>
    <w:rsid w:val="00A14DA4"/>
    <w:rsid w:val="00A300CF"/>
    <w:rsid w:val="00A50423"/>
    <w:rsid w:val="00A653DA"/>
    <w:rsid w:val="00A77701"/>
    <w:rsid w:val="00A828D5"/>
    <w:rsid w:val="00A868FD"/>
    <w:rsid w:val="00B01E9F"/>
    <w:rsid w:val="00B11680"/>
    <w:rsid w:val="00B23D0D"/>
    <w:rsid w:val="00B4493C"/>
    <w:rsid w:val="00B470C2"/>
    <w:rsid w:val="00BB69D8"/>
    <w:rsid w:val="00BE5DA5"/>
    <w:rsid w:val="00BE6301"/>
    <w:rsid w:val="00C12DD0"/>
    <w:rsid w:val="00C304DD"/>
    <w:rsid w:val="00C5675A"/>
    <w:rsid w:val="00C62C04"/>
    <w:rsid w:val="00C774DB"/>
    <w:rsid w:val="00C803B4"/>
    <w:rsid w:val="00C90081"/>
    <w:rsid w:val="00C91D4B"/>
    <w:rsid w:val="00CA32B2"/>
    <w:rsid w:val="00CA5B59"/>
    <w:rsid w:val="00CA61CE"/>
    <w:rsid w:val="00CB2666"/>
    <w:rsid w:val="00CB3896"/>
    <w:rsid w:val="00CD5616"/>
    <w:rsid w:val="00CE7EB9"/>
    <w:rsid w:val="00CF4599"/>
    <w:rsid w:val="00CF4B55"/>
    <w:rsid w:val="00D14FAF"/>
    <w:rsid w:val="00D4571F"/>
    <w:rsid w:val="00D47B2F"/>
    <w:rsid w:val="00D645D7"/>
    <w:rsid w:val="00D66E85"/>
    <w:rsid w:val="00D76C79"/>
    <w:rsid w:val="00DA57F4"/>
    <w:rsid w:val="00DD7CDE"/>
    <w:rsid w:val="00DE2CA3"/>
    <w:rsid w:val="00DF1D9E"/>
    <w:rsid w:val="00E0033D"/>
    <w:rsid w:val="00E06643"/>
    <w:rsid w:val="00E12946"/>
    <w:rsid w:val="00E63AD2"/>
    <w:rsid w:val="00E742BD"/>
    <w:rsid w:val="00E96185"/>
    <w:rsid w:val="00EA46F1"/>
    <w:rsid w:val="00EA585A"/>
    <w:rsid w:val="00F05E7A"/>
    <w:rsid w:val="00F1129A"/>
    <w:rsid w:val="00F55514"/>
    <w:rsid w:val="00F57A05"/>
    <w:rsid w:val="00F76AF9"/>
    <w:rsid w:val="00F80E8C"/>
    <w:rsid w:val="00FC2A82"/>
    <w:rsid w:val="00FE45F4"/>
    <w:rsid w:val="00FE4E62"/>
    <w:rsid w:val="00FF0736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301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900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00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0081"/>
  </w:style>
  <w:style w:type="paragraph" w:styleId="Piedepgina">
    <w:name w:val="footer"/>
    <w:basedOn w:val="Normal"/>
    <w:link w:val="PiedepginaCar"/>
    <w:uiPriority w:val="99"/>
    <w:unhideWhenUsed/>
    <w:rsid w:val="00C900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0081"/>
  </w:style>
  <w:style w:type="paragraph" w:styleId="Sinespaciado">
    <w:name w:val="No Spacing"/>
    <w:uiPriority w:val="1"/>
    <w:qFormat/>
    <w:rsid w:val="00C90081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uiPriority w:val="9"/>
    <w:rsid w:val="00C900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xtoindependiente1">
    <w:name w:val="Texto independiente1"/>
    <w:basedOn w:val="Normal"/>
    <w:next w:val="Textoindependiente"/>
    <w:link w:val="TextoindependienteCar"/>
    <w:uiPriority w:val="99"/>
    <w:semiHidden/>
    <w:unhideWhenUsed/>
    <w:rsid w:val="00C90081"/>
    <w:pPr>
      <w:spacing w:after="120" w:line="276" w:lineRule="auto"/>
    </w:pPr>
  </w:style>
  <w:style w:type="character" w:customStyle="1" w:styleId="TextoindependienteCar">
    <w:name w:val="Texto independiente Car"/>
    <w:basedOn w:val="Fuentedeprrafopredeter"/>
    <w:link w:val="Textoindependiente1"/>
    <w:uiPriority w:val="99"/>
    <w:semiHidden/>
    <w:rsid w:val="00C90081"/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C90081"/>
    <w:pPr>
      <w:spacing w:after="120"/>
    </w:pPr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C90081"/>
  </w:style>
  <w:style w:type="table" w:styleId="Tablaconcuadrcula">
    <w:name w:val="Table Grid"/>
    <w:basedOn w:val="Tablanormal"/>
    <w:uiPriority w:val="59"/>
    <w:rsid w:val="00C90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9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008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90081"/>
    <w:pPr>
      <w:spacing w:after="200" w:line="276" w:lineRule="auto"/>
      <w:ind w:left="720"/>
      <w:contextualSpacing/>
    </w:pPr>
  </w:style>
  <w:style w:type="character" w:styleId="Nmerodelnea">
    <w:name w:val="line number"/>
    <w:basedOn w:val="Fuentedeprrafopredeter"/>
    <w:uiPriority w:val="99"/>
    <w:semiHidden/>
    <w:unhideWhenUsed/>
    <w:rsid w:val="00C90081"/>
  </w:style>
  <w:style w:type="paragraph" w:styleId="Sangradetextonormal">
    <w:name w:val="Body Text Indent"/>
    <w:basedOn w:val="Normal"/>
    <w:link w:val="SangradetextonormalCar"/>
    <w:rsid w:val="001612FC"/>
    <w:pPr>
      <w:suppressAutoHyphens/>
      <w:spacing w:after="120" w:line="240" w:lineRule="auto"/>
      <w:ind w:left="283"/>
    </w:pPr>
    <w:rPr>
      <w:rFonts w:ascii="Arial" w:eastAsia="Times New Roman" w:hAnsi="Arial" w:cs="Times New Roman"/>
      <w:szCs w:val="24"/>
      <w:lang w:eastAsia="ar-SA"/>
    </w:rPr>
  </w:style>
  <w:style w:type="character" w:customStyle="1" w:styleId="SangradetextonormalCar">
    <w:name w:val="Sangría de texto normal Car"/>
    <w:basedOn w:val="Fuentedeprrafopredeter"/>
    <w:link w:val="Sangradetextonormal"/>
    <w:rsid w:val="001612FC"/>
    <w:rPr>
      <w:rFonts w:ascii="Arial" w:eastAsia="Times New Roman" w:hAnsi="Arial" w:cs="Times New Roman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301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900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00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0081"/>
  </w:style>
  <w:style w:type="paragraph" w:styleId="Piedepgina">
    <w:name w:val="footer"/>
    <w:basedOn w:val="Normal"/>
    <w:link w:val="PiedepginaCar"/>
    <w:uiPriority w:val="99"/>
    <w:unhideWhenUsed/>
    <w:rsid w:val="00C900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0081"/>
  </w:style>
  <w:style w:type="paragraph" w:styleId="Sinespaciado">
    <w:name w:val="No Spacing"/>
    <w:uiPriority w:val="1"/>
    <w:qFormat/>
    <w:rsid w:val="00C90081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uiPriority w:val="9"/>
    <w:rsid w:val="00C900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xtoindependiente1">
    <w:name w:val="Texto independiente1"/>
    <w:basedOn w:val="Normal"/>
    <w:next w:val="Textoindependiente"/>
    <w:link w:val="TextoindependienteCar"/>
    <w:uiPriority w:val="99"/>
    <w:semiHidden/>
    <w:unhideWhenUsed/>
    <w:rsid w:val="00C90081"/>
    <w:pPr>
      <w:spacing w:after="120" w:line="276" w:lineRule="auto"/>
    </w:pPr>
  </w:style>
  <w:style w:type="character" w:customStyle="1" w:styleId="TextoindependienteCar">
    <w:name w:val="Texto independiente Car"/>
    <w:basedOn w:val="Fuentedeprrafopredeter"/>
    <w:link w:val="Textoindependiente1"/>
    <w:uiPriority w:val="99"/>
    <w:semiHidden/>
    <w:rsid w:val="00C90081"/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C90081"/>
    <w:pPr>
      <w:spacing w:after="120"/>
    </w:pPr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C90081"/>
  </w:style>
  <w:style w:type="table" w:styleId="Tablaconcuadrcula">
    <w:name w:val="Table Grid"/>
    <w:basedOn w:val="Tablanormal"/>
    <w:uiPriority w:val="59"/>
    <w:rsid w:val="00C90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9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008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90081"/>
    <w:pPr>
      <w:spacing w:after="200" w:line="276" w:lineRule="auto"/>
      <w:ind w:left="720"/>
      <w:contextualSpacing/>
    </w:pPr>
  </w:style>
  <w:style w:type="character" w:styleId="Nmerodelnea">
    <w:name w:val="line number"/>
    <w:basedOn w:val="Fuentedeprrafopredeter"/>
    <w:uiPriority w:val="99"/>
    <w:semiHidden/>
    <w:unhideWhenUsed/>
    <w:rsid w:val="00C90081"/>
  </w:style>
  <w:style w:type="paragraph" w:styleId="Sangradetextonormal">
    <w:name w:val="Body Text Indent"/>
    <w:basedOn w:val="Normal"/>
    <w:link w:val="SangradetextonormalCar"/>
    <w:rsid w:val="001612FC"/>
    <w:pPr>
      <w:suppressAutoHyphens/>
      <w:spacing w:after="120" w:line="240" w:lineRule="auto"/>
      <w:ind w:left="283"/>
    </w:pPr>
    <w:rPr>
      <w:rFonts w:ascii="Arial" w:eastAsia="Times New Roman" w:hAnsi="Arial" w:cs="Times New Roman"/>
      <w:szCs w:val="24"/>
      <w:lang w:eastAsia="ar-SA"/>
    </w:rPr>
  </w:style>
  <w:style w:type="character" w:customStyle="1" w:styleId="SangradetextonormalCar">
    <w:name w:val="Sangría de texto normal Car"/>
    <w:basedOn w:val="Fuentedeprrafopredeter"/>
    <w:link w:val="Sangradetextonormal"/>
    <w:rsid w:val="001612FC"/>
    <w:rPr>
      <w:rFonts w:ascii="Arial" w:eastAsia="Times New Roman" w:hAnsi="Arial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B2222-3DAD-417C-A45C-CD4D0860E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TLM-01</dc:creator>
  <cp:lastModifiedBy>DADCOMPRAS2</cp:lastModifiedBy>
  <cp:revision>2</cp:revision>
  <cp:lastPrinted>2017-03-10T11:42:00Z</cp:lastPrinted>
  <dcterms:created xsi:type="dcterms:W3CDTF">2017-04-05T11:40:00Z</dcterms:created>
  <dcterms:modified xsi:type="dcterms:W3CDTF">2017-04-05T11:40:00Z</dcterms:modified>
</cp:coreProperties>
</file>